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47FE3" w14:textId="117EBA6F" w:rsidR="00A179ED" w:rsidRPr="00182FF7" w:rsidRDefault="00A179ED" w:rsidP="00A179ED">
      <w:pPr>
        <w:jc w:val="center"/>
        <w:rPr>
          <w:rStyle w:val="Textoennegrita"/>
          <w:rFonts w:ascii="Arial" w:hAnsi="Arial" w:cs="Arial"/>
          <w:color w:val="000000" w:themeColor="text1"/>
          <w:sz w:val="28"/>
          <w:szCs w:val="28"/>
        </w:rPr>
      </w:pPr>
      <w:r w:rsidRPr="00182FF7">
        <w:rPr>
          <w:rStyle w:val="Textoennegrita"/>
          <w:rFonts w:ascii="Arial" w:hAnsi="Arial" w:cs="Arial"/>
          <w:color w:val="000000" w:themeColor="text1"/>
          <w:sz w:val="28"/>
          <w:szCs w:val="28"/>
        </w:rPr>
        <w:t>COSTA RICA AVENTURA 202</w:t>
      </w:r>
      <w:r w:rsidR="0001372C">
        <w:rPr>
          <w:rStyle w:val="Textoennegrita"/>
          <w:rFonts w:ascii="Arial" w:hAnsi="Arial" w:cs="Arial"/>
          <w:color w:val="000000" w:themeColor="text1"/>
          <w:sz w:val="28"/>
          <w:szCs w:val="28"/>
        </w:rPr>
        <w:t>5</w:t>
      </w:r>
    </w:p>
    <w:p w14:paraId="6E03BD32" w14:textId="2C06CEAF" w:rsidR="00A179ED" w:rsidRDefault="00A179ED" w:rsidP="00A179ED">
      <w:pPr>
        <w:spacing w:line="360" w:lineRule="auto"/>
        <w:jc w:val="center"/>
        <w:rPr>
          <w:rFonts w:ascii="Arial" w:hAnsi="Arial" w:cs="Arial"/>
          <w:b/>
          <w:bCs/>
          <w:color w:val="000000" w:themeColor="text1"/>
          <w:sz w:val="22"/>
          <w:szCs w:val="22"/>
        </w:rPr>
      </w:pPr>
      <w:r>
        <w:rPr>
          <w:rFonts w:ascii="Arial" w:hAnsi="Arial" w:cs="Arial"/>
          <w:b/>
          <w:bCs/>
          <w:color w:val="000000" w:themeColor="text1"/>
          <w:sz w:val="22"/>
          <w:szCs w:val="22"/>
        </w:rPr>
        <w:t>10</w:t>
      </w:r>
      <w:r w:rsidRPr="00BC32EA">
        <w:rPr>
          <w:rFonts w:ascii="Arial" w:hAnsi="Arial" w:cs="Arial"/>
          <w:b/>
          <w:bCs/>
          <w:color w:val="000000" w:themeColor="text1"/>
          <w:sz w:val="22"/>
          <w:szCs w:val="22"/>
        </w:rPr>
        <w:t xml:space="preserve"> días / </w:t>
      </w:r>
      <w:r>
        <w:rPr>
          <w:rFonts w:ascii="Arial" w:hAnsi="Arial" w:cs="Arial"/>
          <w:b/>
          <w:bCs/>
          <w:color w:val="000000" w:themeColor="text1"/>
          <w:sz w:val="22"/>
          <w:szCs w:val="22"/>
        </w:rPr>
        <w:t>9</w:t>
      </w:r>
      <w:r w:rsidRPr="00BC32EA">
        <w:rPr>
          <w:rFonts w:ascii="Arial" w:hAnsi="Arial" w:cs="Arial"/>
          <w:b/>
          <w:bCs/>
          <w:color w:val="000000" w:themeColor="text1"/>
          <w:sz w:val="22"/>
          <w:szCs w:val="22"/>
        </w:rPr>
        <w:t xml:space="preserve"> noches</w:t>
      </w:r>
    </w:p>
    <w:p w14:paraId="207E0BA5" w14:textId="5FAD47CD" w:rsidR="00A179ED" w:rsidRPr="00BC32EA" w:rsidRDefault="00A179ED" w:rsidP="00A179ED">
      <w:pPr>
        <w:spacing w:line="360" w:lineRule="auto"/>
        <w:jc w:val="center"/>
        <w:rPr>
          <w:rFonts w:ascii="Arial" w:hAnsi="Arial" w:cs="Arial"/>
          <w:b/>
          <w:bCs/>
          <w:noProof/>
          <w:color w:val="000000" w:themeColor="text1"/>
          <w:sz w:val="22"/>
          <w:szCs w:val="22"/>
        </w:rPr>
      </w:pPr>
      <w:r>
        <w:rPr>
          <w:rFonts w:ascii="Arial" w:hAnsi="Arial" w:cs="Arial"/>
          <w:b/>
          <w:bCs/>
          <w:color w:val="000000" w:themeColor="text1"/>
          <w:sz w:val="22"/>
          <w:szCs w:val="22"/>
        </w:rPr>
        <w:t xml:space="preserve">Salidas Sábado- Domingo y </w:t>
      </w:r>
      <w:r w:rsidR="00820A42">
        <w:rPr>
          <w:rFonts w:ascii="Arial" w:hAnsi="Arial" w:cs="Arial"/>
          <w:b/>
          <w:bCs/>
          <w:color w:val="000000" w:themeColor="text1"/>
          <w:sz w:val="22"/>
          <w:szCs w:val="22"/>
        </w:rPr>
        <w:t>lunes</w:t>
      </w:r>
      <w:r>
        <w:rPr>
          <w:rFonts w:ascii="Arial" w:hAnsi="Arial" w:cs="Arial"/>
          <w:b/>
          <w:bCs/>
          <w:color w:val="000000" w:themeColor="text1"/>
          <w:sz w:val="22"/>
          <w:szCs w:val="22"/>
        </w:rPr>
        <w:t xml:space="preserve"> del </w:t>
      </w:r>
      <w:r w:rsidR="0001372C">
        <w:rPr>
          <w:rFonts w:ascii="Arial" w:hAnsi="Arial" w:cs="Arial"/>
          <w:b/>
          <w:bCs/>
          <w:color w:val="000000" w:themeColor="text1"/>
          <w:sz w:val="22"/>
          <w:szCs w:val="22"/>
        </w:rPr>
        <w:t>01</w:t>
      </w:r>
      <w:r>
        <w:rPr>
          <w:rFonts w:ascii="Arial" w:hAnsi="Arial" w:cs="Arial"/>
          <w:b/>
          <w:bCs/>
          <w:color w:val="000000" w:themeColor="text1"/>
          <w:sz w:val="22"/>
          <w:szCs w:val="22"/>
        </w:rPr>
        <w:t xml:space="preserve"> de </w:t>
      </w:r>
      <w:r w:rsidR="00820A42">
        <w:rPr>
          <w:rFonts w:ascii="Arial" w:hAnsi="Arial" w:cs="Arial"/>
          <w:b/>
          <w:bCs/>
          <w:color w:val="000000" w:themeColor="text1"/>
          <w:sz w:val="22"/>
          <w:szCs w:val="22"/>
        </w:rPr>
        <w:t>enero</w:t>
      </w:r>
      <w:r>
        <w:rPr>
          <w:rFonts w:ascii="Arial" w:hAnsi="Arial" w:cs="Arial"/>
          <w:b/>
          <w:bCs/>
          <w:color w:val="000000" w:themeColor="text1"/>
          <w:sz w:val="22"/>
          <w:szCs w:val="22"/>
        </w:rPr>
        <w:t xml:space="preserve"> al 10 de </w:t>
      </w:r>
      <w:proofErr w:type="gramStart"/>
      <w:r>
        <w:rPr>
          <w:rFonts w:ascii="Arial" w:hAnsi="Arial" w:cs="Arial"/>
          <w:b/>
          <w:bCs/>
          <w:color w:val="000000" w:themeColor="text1"/>
          <w:sz w:val="22"/>
          <w:szCs w:val="22"/>
        </w:rPr>
        <w:t>Diciembre</w:t>
      </w:r>
      <w:proofErr w:type="gramEnd"/>
      <w:r>
        <w:rPr>
          <w:rFonts w:ascii="Arial" w:hAnsi="Arial" w:cs="Arial"/>
          <w:b/>
          <w:bCs/>
          <w:color w:val="000000" w:themeColor="text1"/>
          <w:sz w:val="22"/>
          <w:szCs w:val="22"/>
        </w:rPr>
        <w:t xml:space="preserve"> de 202</w:t>
      </w:r>
      <w:r w:rsidR="0001372C">
        <w:rPr>
          <w:rFonts w:ascii="Arial" w:hAnsi="Arial" w:cs="Arial"/>
          <w:b/>
          <w:bCs/>
          <w:color w:val="000000" w:themeColor="text1"/>
          <w:sz w:val="22"/>
          <w:szCs w:val="22"/>
        </w:rPr>
        <w:t>5</w:t>
      </w:r>
    </w:p>
    <w:p w14:paraId="25018B75" w14:textId="77777777" w:rsidR="00A179ED" w:rsidRDefault="00A179ED" w:rsidP="00A179ED">
      <w:pPr>
        <w:rPr>
          <w:rStyle w:val="Textoennegrita"/>
          <w:rFonts w:ascii="Arial" w:hAnsi="Arial" w:cs="Arial"/>
          <w:color w:val="000000" w:themeColor="text1"/>
          <w:sz w:val="22"/>
          <w:szCs w:val="22"/>
        </w:rPr>
      </w:pPr>
    </w:p>
    <w:p w14:paraId="31F10B7F" w14:textId="77777777" w:rsidR="00A179ED" w:rsidRDefault="00A179ED" w:rsidP="00A179ED">
      <w:pPr>
        <w:rPr>
          <w:rStyle w:val="Textoennegrita"/>
          <w:rFonts w:ascii="Arial" w:hAnsi="Arial" w:cs="Arial"/>
          <w:color w:val="000000" w:themeColor="text1"/>
          <w:sz w:val="22"/>
          <w:szCs w:val="22"/>
        </w:rPr>
      </w:pPr>
    </w:p>
    <w:p w14:paraId="16FFC7D5" w14:textId="5DDAE787" w:rsidR="00A179ED" w:rsidRPr="00A179ED" w:rsidRDefault="00A179ED" w:rsidP="00820A42">
      <w:pPr>
        <w:rPr>
          <w:rFonts w:ascii="Arial" w:hAnsi="Arial" w:cs="Arial"/>
          <w:color w:val="000000" w:themeColor="text1"/>
          <w:sz w:val="22"/>
          <w:szCs w:val="22"/>
          <w:lang w:val="es-CO" w:eastAsia="es-CO"/>
        </w:rPr>
      </w:pPr>
      <w:r w:rsidRPr="00A179ED">
        <w:rPr>
          <w:rStyle w:val="Textoennegrita"/>
          <w:rFonts w:ascii="Arial" w:hAnsi="Arial" w:cs="Arial"/>
          <w:color w:val="000000" w:themeColor="text1"/>
          <w:sz w:val="22"/>
          <w:szCs w:val="22"/>
        </w:rPr>
        <w:t>Día 1. San José</w:t>
      </w:r>
      <w:r w:rsidRPr="00A179ED">
        <w:rPr>
          <w:rFonts w:ascii="Arial" w:hAnsi="Arial" w:cs="Arial"/>
          <w:color w:val="000000" w:themeColor="text1"/>
          <w:sz w:val="22"/>
          <w:szCs w:val="22"/>
        </w:rPr>
        <w:br/>
        <w:t>Llegada al aeropuerto de San José. Traslado al hotel. Alojamiento.</w:t>
      </w:r>
      <w:r w:rsidRPr="00A179ED">
        <w:rPr>
          <w:rFonts w:ascii="Arial" w:hAnsi="Arial" w:cs="Arial"/>
          <w:color w:val="000000" w:themeColor="text1"/>
          <w:sz w:val="22"/>
          <w:szCs w:val="22"/>
        </w:rPr>
        <w:br/>
        <w:t> </w:t>
      </w:r>
    </w:p>
    <w:p w14:paraId="6DA1E80E" w14:textId="77777777" w:rsidR="00A179ED" w:rsidRPr="00A179ED" w:rsidRDefault="00A179ED" w:rsidP="00820A42">
      <w:pPr>
        <w:rPr>
          <w:rFonts w:ascii="Arial" w:hAnsi="Arial" w:cs="Arial"/>
          <w:color w:val="000000" w:themeColor="text1"/>
          <w:sz w:val="22"/>
          <w:szCs w:val="22"/>
        </w:rPr>
      </w:pPr>
      <w:r w:rsidRPr="00A179ED">
        <w:rPr>
          <w:rStyle w:val="Textoennegrita"/>
          <w:rFonts w:ascii="Arial" w:hAnsi="Arial" w:cs="Arial"/>
          <w:color w:val="000000" w:themeColor="text1"/>
          <w:sz w:val="22"/>
          <w:szCs w:val="22"/>
        </w:rPr>
        <w:t>Día 2. San José – Puerto Viejo (217 km)</w:t>
      </w:r>
      <w:r w:rsidRPr="00A179ED">
        <w:rPr>
          <w:rFonts w:ascii="Arial" w:hAnsi="Arial" w:cs="Arial"/>
          <w:color w:val="000000" w:themeColor="text1"/>
          <w:sz w:val="22"/>
          <w:szCs w:val="22"/>
        </w:rPr>
        <w:br/>
      </w:r>
      <w:r w:rsidRPr="00A179ED">
        <w:rPr>
          <w:rStyle w:val="Textoennegrita"/>
          <w:rFonts w:ascii="Arial" w:hAnsi="Arial" w:cs="Arial"/>
          <w:color w:val="000000" w:themeColor="text1"/>
          <w:sz w:val="22"/>
          <w:szCs w:val="22"/>
        </w:rPr>
        <w:t>Desayuno.</w:t>
      </w:r>
      <w:r w:rsidRPr="00A179ED">
        <w:rPr>
          <w:rFonts w:ascii="Arial" w:hAnsi="Arial" w:cs="Arial"/>
          <w:color w:val="000000" w:themeColor="text1"/>
          <w:sz w:val="22"/>
          <w:szCs w:val="22"/>
        </w:rPr>
        <w:t> Por la mañana, salida hacia Puerto Viejo, ubicado en la costa del mar Caribe. Llegada. Resto del día libre para disfrutar de sus playas, entre las que destacamos Playa Negra o Punta Uva. Alojamiento.</w:t>
      </w:r>
      <w:r w:rsidRPr="00A179ED">
        <w:rPr>
          <w:rFonts w:ascii="Arial" w:hAnsi="Arial" w:cs="Arial"/>
          <w:color w:val="000000" w:themeColor="text1"/>
          <w:sz w:val="22"/>
          <w:szCs w:val="22"/>
        </w:rPr>
        <w:br/>
        <w:t> </w:t>
      </w:r>
    </w:p>
    <w:p w14:paraId="77504B55" w14:textId="77777777" w:rsidR="00A179ED" w:rsidRPr="00A179ED" w:rsidRDefault="00A179ED" w:rsidP="00820A42">
      <w:pPr>
        <w:rPr>
          <w:rFonts w:ascii="Arial" w:hAnsi="Arial" w:cs="Arial"/>
          <w:color w:val="000000" w:themeColor="text1"/>
          <w:sz w:val="22"/>
          <w:szCs w:val="22"/>
        </w:rPr>
      </w:pPr>
      <w:r w:rsidRPr="00A179ED">
        <w:rPr>
          <w:rStyle w:val="Textoennegrita"/>
          <w:rFonts w:ascii="Arial" w:hAnsi="Arial" w:cs="Arial"/>
          <w:color w:val="000000" w:themeColor="text1"/>
          <w:sz w:val="22"/>
          <w:szCs w:val="22"/>
        </w:rPr>
        <w:t>Día 3. Puerto Viejo</w:t>
      </w:r>
      <w:r w:rsidRPr="00A179ED">
        <w:rPr>
          <w:rFonts w:ascii="Arial" w:hAnsi="Arial" w:cs="Arial"/>
          <w:color w:val="000000" w:themeColor="text1"/>
          <w:sz w:val="22"/>
          <w:szCs w:val="22"/>
        </w:rPr>
        <w:br/>
      </w:r>
      <w:r w:rsidRPr="00A179ED">
        <w:rPr>
          <w:rStyle w:val="Textoennegrita"/>
          <w:rFonts w:ascii="Arial" w:hAnsi="Arial" w:cs="Arial"/>
          <w:color w:val="000000" w:themeColor="text1"/>
          <w:sz w:val="22"/>
          <w:szCs w:val="22"/>
        </w:rPr>
        <w:t>Desayuno.</w:t>
      </w:r>
      <w:r w:rsidRPr="00A179ED">
        <w:rPr>
          <w:rFonts w:ascii="Arial" w:hAnsi="Arial" w:cs="Arial"/>
          <w:color w:val="000000" w:themeColor="text1"/>
          <w:sz w:val="22"/>
          <w:szCs w:val="22"/>
        </w:rPr>
        <w:t> Visita incluida para vivir una experiencia indígena con la comunidad bribri, uno de los grupos étnicos más numerosos de Costa Rica. Podrás aprender sobre sus técnicas de caza, ver la trasformación de la semilla del cacao en chocolate o el uso de las plantas medicinales. De regreso al hotel, haremos una parada en La Catarata Dos Aguas. Alojamiento.</w:t>
      </w:r>
      <w:r w:rsidRPr="00A179ED">
        <w:rPr>
          <w:rFonts w:ascii="Arial" w:hAnsi="Arial" w:cs="Arial"/>
          <w:color w:val="000000" w:themeColor="text1"/>
          <w:sz w:val="22"/>
          <w:szCs w:val="22"/>
        </w:rPr>
        <w:br/>
        <w:t> </w:t>
      </w:r>
    </w:p>
    <w:p w14:paraId="5E66EB98" w14:textId="77777777" w:rsidR="00A179ED" w:rsidRPr="00A179ED" w:rsidRDefault="00A179ED" w:rsidP="00820A42">
      <w:pPr>
        <w:rPr>
          <w:rFonts w:ascii="Arial" w:hAnsi="Arial" w:cs="Arial"/>
          <w:color w:val="000000" w:themeColor="text1"/>
          <w:sz w:val="22"/>
          <w:szCs w:val="22"/>
        </w:rPr>
      </w:pPr>
      <w:r w:rsidRPr="00A179ED">
        <w:rPr>
          <w:rStyle w:val="Textoennegrita"/>
          <w:rFonts w:ascii="Arial" w:hAnsi="Arial" w:cs="Arial"/>
          <w:color w:val="000000" w:themeColor="text1"/>
          <w:sz w:val="22"/>
          <w:szCs w:val="22"/>
        </w:rPr>
        <w:t>Día 4. Puerto Viejo – Arenal (275 km)</w:t>
      </w:r>
      <w:r w:rsidRPr="00A179ED">
        <w:rPr>
          <w:rFonts w:ascii="Arial" w:hAnsi="Arial" w:cs="Arial"/>
          <w:color w:val="000000" w:themeColor="text1"/>
          <w:sz w:val="22"/>
          <w:szCs w:val="22"/>
        </w:rPr>
        <w:br/>
      </w:r>
      <w:r w:rsidRPr="00A179ED">
        <w:rPr>
          <w:rStyle w:val="Textoennegrita"/>
          <w:rFonts w:ascii="Arial" w:hAnsi="Arial" w:cs="Arial"/>
          <w:color w:val="000000" w:themeColor="text1"/>
          <w:sz w:val="22"/>
          <w:szCs w:val="22"/>
        </w:rPr>
        <w:t>Desayuno.</w:t>
      </w:r>
      <w:r w:rsidRPr="00A179ED">
        <w:rPr>
          <w:rFonts w:ascii="Arial" w:hAnsi="Arial" w:cs="Arial"/>
          <w:color w:val="000000" w:themeColor="text1"/>
          <w:sz w:val="22"/>
          <w:szCs w:val="22"/>
        </w:rPr>
        <w:t> Salida hacia Arenal, famosa por su majestuoso volcán de más de 1.600 metros de altura, uno de los lugares más visitados del país, donde destacan las propiedades beneficiosas de sus aguas termales. Alojamiento.</w:t>
      </w:r>
      <w:r w:rsidRPr="00A179ED">
        <w:rPr>
          <w:rFonts w:ascii="Arial" w:hAnsi="Arial" w:cs="Arial"/>
          <w:color w:val="000000" w:themeColor="text1"/>
          <w:sz w:val="22"/>
          <w:szCs w:val="22"/>
        </w:rPr>
        <w:br/>
        <w:t> </w:t>
      </w:r>
    </w:p>
    <w:p w14:paraId="2D691FD4" w14:textId="2AEF3021" w:rsidR="00A179ED" w:rsidRPr="00A179ED" w:rsidRDefault="00A179ED" w:rsidP="00820A42">
      <w:pPr>
        <w:rPr>
          <w:rFonts w:ascii="Arial" w:hAnsi="Arial" w:cs="Arial"/>
          <w:color w:val="000000" w:themeColor="text1"/>
          <w:sz w:val="22"/>
          <w:szCs w:val="22"/>
        </w:rPr>
      </w:pPr>
      <w:r w:rsidRPr="00A179ED">
        <w:rPr>
          <w:rStyle w:val="Textoennegrita"/>
          <w:rFonts w:ascii="Arial" w:hAnsi="Arial" w:cs="Arial"/>
          <w:color w:val="000000" w:themeColor="text1"/>
          <w:sz w:val="22"/>
          <w:szCs w:val="22"/>
        </w:rPr>
        <w:t>Día 5. Arenal</w:t>
      </w:r>
      <w:r w:rsidRPr="00A179ED">
        <w:rPr>
          <w:rFonts w:ascii="Arial" w:hAnsi="Arial" w:cs="Arial"/>
          <w:color w:val="000000" w:themeColor="text1"/>
          <w:sz w:val="22"/>
          <w:szCs w:val="22"/>
        </w:rPr>
        <w:br/>
      </w:r>
      <w:r w:rsidRPr="00A179ED">
        <w:rPr>
          <w:rStyle w:val="Textoennegrita"/>
          <w:rFonts w:ascii="Arial" w:hAnsi="Arial" w:cs="Arial"/>
          <w:color w:val="000000" w:themeColor="text1"/>
          <w:sz w:val="22"/>
          <w:szCs w:val="22"/>
        </w:rPr>
        <w:t>Desayuno.</w:t>
      </w:r>
      <w:r w:rsidRPr="00A179ED">
        <w:rPr>
          <w:rFonts w:ascii="Arial" w:hAnsi="Arial" w:cs="Arial"/>
          <w:color w:val="000000" w:themeColor="text1"/>
          <w:sz w:val="22"/>
          <w:szCs w:val="22"/>
        </w:rPr>
        <w:t> Visita incluida a la Catarata del Río Fortuna, una cascada con caída libre de aguas de 70 metros que se encuentra en la base del volcán Chato, en una reserva biológica de 210 hectáreas de bosque tropical húmedo. Recorreremos un camino de 530 escalones a través del bosque y sus senderos para llegar a un amplio mirador. Resto del día libre. Alojamiento.</w:t>
      </w:r>
      <w:r w:rsidRPr="00A179ED">
        <w:rPr>
          <w:rFonts w:ascii="Arial" w:hAnsi="Arial" w:cs="Arial"/>
          <w:color w:val="000000" w:themeColor="text1"/>
          <w:sz w:val="22"/>
          <w:szCs w:val="22"/>
        </w:rPr>
        <w:br/>
        <w:t> </w:t>
      </w:r>
    </w:p>
    <w:p w14:paraId="34F6DA4A" w14:textId="77777777" w:rsidR="00A179ED" w:rsidRPr="00A179ED" w:rsidRDefault="00A179ED" w:rsidP="00820A42">
      <w:pPr>
        <w:rPr>
          <w:rFonts w:ascii="Arial" w:hAnsi="Arial" w:cs="Arial"/>
          <w:color w:val="000000" w:themeColor="text1"/>
          <w:sz w:val="22"/>
          <w:szCs w:val="22"/>
        </w:rPr>
      </w:pPr>
      <w:r w:rsidRPr="00A179ED">
        <w:rPr>
          <w:rStyle w:val="Textoennegrita"/>
          <w:rFonts w:ascii="Arial" w:hAnsi="Arial" w:cs="Arial"/>
          <w:color w:val="000000" w:themeColor="text1"/>
          <w:sz w:val="22"/>
          <w:szCs w:val="22"/>
        </w:rPr>
        <w:t>Día 6. Arenal – Monteverde (119 km)</w:t>
      </w:r>
      <w:r w:rsidRPr="00A179ED">
        <w:rPr>
          <w:rFonts w:ascii="Arial" w:hAnsi="Arial" w:cs="Arial"/>
          <w:color w:val="000000" w:themeColor="text1"/>
          <w:sz w:val="22"/>
          <w:szCs w:val="22"/>
        </w:rPr>
        <w:br/>
      </w:r>
      <w:r w:rsidRPr="00A179ED">
        <w:rPr>
          <w:rStyle w:val="Textoennegrita"/>
          <w:rFonts w:ascii="Arial" w:hAnsi="Arial" w:cs="Arial"/>
          <w:color w:val="000000" w:themeColor="text1"/>
          <w:sz w:val="22"/>
          <w:szCs w:val="22"/>
        </w:rPr>
        <w:t>Desayuno</w:t>
      </w:r>
      <w:r w:rsidRPr="00A179ED">
        <w:rPr>
          <w:rFonts w:ascii="Arial" w:hAnsi="Arial" w:cs="Arial"/>
          <w:color w:val="000000" w:themeColor="text1"/>
          <w:sz w:val="22"/>
          <w:szCs w:val="22"/>
        </w:rPr>
        <w:t>. Por la mañana, salida hacia Monteverde, situado en la zona montañosa del noroeste de Costa Rica y mundialmente conocido por la biodiversidad de su Reserva Biológica del Bosque Nuboso. Alojamiento, tiempo libre.</w:t>
      </w:r>
      <w:r w:rsidRPr="00A179ED">
        <w:rPr>
          <w:rFonts w:ascii="Arial" w:hAnsi="Arial" w:cs="Arial"/>
          <w:color w:val="000000" w:themeColor="text1"/>
          <w:sz w:val="22"/>
          <w:szCs w:val="22"/>
        </w:rPr>
        <w:br/>
        <w:t> </w:t>
      </w:r>
    </w:p>
    <w:p w14:paraId="7D210D4A" w14:textId="77777777" w:rsidR="00A179ED" w:rsidRPr="00A179ED" w:rsidRDefault="00A179ED" w:rsidP="00820A42">
      <w:pPr>
        <w:rPr>
          <w:rFonts w:ascii="Arial" w:hAnsi="Arial" w:cs="Arial"/>
          <w:color w:val="000000" w:themeColor="text1"/>
          <w:sz w:val="22"/>
          <w:szCs w:val="22"/>
        </w:rPr>
      </w:pPr>
      <w:r w:rsidRPr="00A179ED">
        <w:rPr>
          <w:rStyle w:val="Textoennegrita"/>
          <w:rFonts w:ascii="Arial" w:hAnsi="Arial" w:cs="Arial"/>
          <w:color w:val="000000" w:themeColor="text1"/>
          <w:sz w:val="22"/>
          <w:szCs w:val="22"/>
        </w:rPr>
        <w:t>Día 7. Monteverde</w:t>
      </w:r>
      <w:r w:rsidRPr="00A179ED">
        <w:rPr>
          <w:rFonts w:ascii="Arial" w:hAnsi="Arial" w:cs="Arial"/>
          <w:b/>
          <w:bCs/>
          <w:color w:val="000000" w:themeColor="text1"/>
          <w:sz w:val="22"/>
          <w:szCs w:val="22"/>
        </w:rPr>
        <w:br/>
      </w:r>
      <w:r w:rsidRPr="00A179ED">
        <w:rPr>
          <w:rStyle w:val="Textoennegrita"/>
          <w:rFonts w:ascii="Arial" w:hAnsi="Arial" w:cs="Arial"/>
          <w:color w:val="000000" w:themeColor="text1"/>
          <w:sz w:val="22"/>
          <w:szCs w:val="22"/>
        </w:rPr>
        <w:t>Desayuno. </w:t>
      </w:r>
      <w:r w:rsidRPr="00A179ED">
        <w:rPr>
          <w:rFonts w:ascii="Arial" w:hAnsi="Arial" w:cs="Arial"/>
          <w:color w:val="000000" w:themeColor="text1"/>
          <w:sz w:val="22"/>
          <w:szCs w:val="22"/>
        </w:rPr>
        <w:t xml:space="preserve">Disfrutaremos de la experiencia </w:t>
      </w:r>
      <w:proofErr w:type="spellStart"/>
      <w:r w:rsidRPr="00A179ED">
        <w:rPr>
          <w:rFonts w:ascii="Arial" w:hAnsi="Arial" w:cs="Arial"/>
          <w:color w:val="000000" w:themeColor="text1"/>
          <w:sz w:val="22"/>
          <w:szCs w:val="22"/>
        </w:rPr>
        <w:t>Canopy</w:t>
      </w:r>
      <w:proofErr w:type="spellEnd"/>
      <w:r w:rsidRPr="00A179ED">
        <w:rPr>
          <w:rFonts w:ascii="Arial" w:hAnsi="Arial" w:cs="Arial"/>
          <w:color w:val="000000" w:themeColor="text1"/>
          <w:sz w:val="22"/>
          <w:szCs w:val="22"/>
        </w:rPr>
        <w:t xml:space="preserve"> en un emocionante circuito de tirolesas que surcan a gran altura los bosques mágicos de Monteverde. El trayecto comienza abordando un teleférico hasta el punto más alto de la montaña, desde donde tendremos unas fantásticas vistas, y desde allí iniciaremos el circuito de </w:t>
      </w:r>
      <w:proofErr w:type="spellStart"/>
      <w:r w:rsidRPr="00A179ED">
        <w:rPr>
          <w:rFonts w:ascii="Arial" w:hAnsi="Arial" w:cs="Arial"/>
          <w:color w:val="000000" w:themeColor="text1"/>
          <w:sz w:val="22"/>
          <w:szCs w:val="22"/>
        </w:rPr>
        <w:t>Canopy</w:t>
      </w:r>
      <w:proofErr w:type="spellEnd"/>
      <w:r w:rsidRPr="00A179ED">
        <w:rPr>
          <w:rFonts w:ascii="Arial" w:hAnsi="Arial" w:cs="Arial"/>
          <w:color w:val="000000" w:themeColor="text1"/>
          <w:sz w:val="22"/>
          <w:szCs w:val="22"/>
        </w:rPr>
        <w:t>, que se extiende entre cañones, para divisar la copa de los bosques nubosos. Resto del día libre. Alojamiento.</w:t>
      </w:r>
      <w:r w:rsidRPr="00A179ED">
        <w:rPr>
          <w:rFonts w:ascii="Arial" w:hAnsi="Arial" w:cs="Arial"/>
          <w:color w:val="000000" w:themeColor="text1"/>
          <w:sz w:val="22"/>
          <w:szCs w:val="22"/>
        </w:rPr>
        <w:br/>
        <w:t> </w:t>
      </w:r>
    </w:p>
    <w:p w14:paraId="7807C9DD" w14:textId="77777777" w:rsidR="00A179ED" w:rsidRPr="00A179ED" w:rsidRDefault="00A179ED" w:rsidP="00820A42">
      <w:pPr>
        <w:rPr>
          <w:rFonts w:ascii="Arial" w:hAnsi="Arial" w:cs="Arial"/>
          <w:color w:val="000000" w:themeColor="text1"/>
          <w:sz w:val="22"/>
          <w:szCs w:val="22"/>
        </w:rPr>
      </w:pPr>
      <w:r w:rsidRPr="00A179ED">
        <w:rPr>
          <w:rStyle w:val="Textoennegrita"/>
          <w:rFonts w:ascii="Arial" w:hAnsi="Arial" w:cs="Arial"/>
          <w:color w:val="000000" w:themeColor="text1"/>
          <w:sz w:val="22"/>
          <w:szCs w:val="22"/>
        </w:rPr>
        <w:lastRenderedPageBreak/>
        <w:t>Día 8. Monteverde – Jacó (112 km)</w:t>
      </w:r>
      <w:r w:rsidRPr="00A179ED">
        <w:rPr>
          <w:rFonts w:ascii="Arial" w:hAnsi="Arial" w:cs="Arial"/>
          <w:color w:val="000000" w:themeColor="text1"/>
          <w:sz w:val="22"/>
          <w:szCs w:val="22"/>
        </w:rPr>
        <w:br/>
      </w:r>
      <w:r w:rsidRPr="00A179ED">
        <w:rPr>
          <w:rStyle w:val="Textoennegrita"/>
          <w:rFonts w:ascii="Arial" w:hAnsi="Arial" w:cs="Arial"/>
          <w:color w:val="000000" w:themeColor="text1"/>
          <w:sz w:val="22"/>
          <w:szCs w:val="22"/>
        </w:rPr>
        <w:t>Desayuno.</w:t>
      </w:r>
      <w:r w:rsidRPr="00A179ED">
        <w:rPr>
          <w:rFonts w:ascii="Arial" w:hAnsi="Arial" w:cs="Arial"/>
          <w:color w:val="000000" w:themeColor="text1"/>
          <w:sz w:val="22"/>
          <w:szCs w:val="22"/>
        </w:rPr>
        <w:t> Por la mañana, salida hacia Jacó, localidad situada en la costa del Pacífico. Es conocida por sus playas para practicar surf, su variedad de restaurantes y su vida nocturna. Llegada, alojamiento y tiempo libre.</w:t>
      </w:r>
      <w:r w:rsidRPr="00A179ED">
        <w:rPr>
          <w:rFonts w:ascii="Arial" w:hAnsi="Arial" w:cs="Arial"/>
          <w:color w:val="000000" w:themeColor="text1"/>
          <w:sz w:val="22"/>
          <w:szCs w:val="22"/>
        </w:rPr>
        <w:br/>
        <w:t> </w:t>
      </w:r>
    </w:p>
    <w:p w14:paraId="5DD81866" w14:textId="77777777" w:rsidR="00A179ED" w:rsidRPr="00A179ED" w:rsidRDefault="00A179ED" w:rsidP="00820A42">
      <w:pPr>
        <w:rPr>
          <w:rFonts w:ascii="Arial" w:hAnsi="Arial" w:cs="Arial"/>
          <w:color w:val="000000" w:themeColor="text1"/>
          <w:sz w:val="22"/>
          <w:szCs w:val="22"/>
        </w:rPr>
      </w:pPr>
      <w:r w:rsidRPr="00A179ED">
        <w:rPr>
          <w:rStyle w:val="Textoennegrita"/>
          <w:rFonts w:ascii="Arial" w:hAnsi="Arial" w:cs="Arial"/>
          <w:color w:val="000000" w:themeColor="text1"/>
          <w:sz w:val="22"/>
          <w:szCs w:val="22"/>
        </w:rPr>
        <w:t>Día 9. Jacó</w:t>
      </w:r>
      <w:r w:rsidRPr="00A179ED">
        <w:rPr>
          <w:rFonts w:ascii="Arial" w:hAnsi="Arial" w:cs="Arial"/>
          <w:color w:val="000000" w:themeColor="text1"/>
          <w:sz w:val="22"/>
          <w:szCs w:val="22"/>
        </w:rPr>
        <w:br/>
      </w:r>
      <w:r w:rsidRPr="00A179ED">
        <w:rPr>
          <w:rStyle w:val="Textoennegrita"/>
          <w:rFonts w:ascii="Arial" w:hAnsi="Arial" w:cs="Arial"/>
          <w:color w:val="000000" w:themeColor="text1"/>
          <w:sz w:val="22"/>
          <w:szCs w:val="22"/>
        </w:rPr>
        <w:t>Desayuno.</w:t>
      </w:r>
      <w:r w:rsidRPr="00A179ED">
        <w:rPr>
          <w:rFonts w:ascii="Arial" w:hAnsi="Arial" w:cs="Arial"/>
          <w:color w:val="000000" w:themeColor="text1"/>
          <w:sz w:val="22"/>
          <w:szCs w:val="22"/>
        </w:rPr>
        <w:t xml:space="preserve"> Tendremos incluida la actividad </w:t>
      </w:r>
      <w:proofErr w:type="spellStart"/>
      <w:r w:rsidRPr="00A179ED">
        <w:rPr>
          <w:rFonts w:ascii="Arial" w:hAnsi="Arial" w:cs="Arial"/>
          <w:color w:val="000000" w:themeColor="text1"/>
          <w:sz w:val="22"/>
          <w:szCs w:val="22"/>
        </w:rPr>
        <w:t>Quads</w:t>
      </w:r>
      <w:proofErr w:type="spellEnd"/>
      <w:r w:rsidRPr="00A179ED">
        <w:rPr>
          <w:rFonts w:ascii="Arial" w:hAnsi="Arial" w:cs="Arial"/>
          <w:color w:val="000000" w:themeColor="text1"/>
          <w:sz w:val="22"/>
          <w:szCs w:val="22"/>
        </w:rPr>
        <w:t xml:space="preserve"> Adventure, donde junto con un guía atravesaremos caminos y ríos en la selva a través de terrenos fangosos a bordo de nuestros </w:t>
      </w:r>
      <w:proofErr w:type="spellStart"/>
      <w:r w:rsidRPr="00A179ED">
        <w:rPr>
          <w:rFonts w:ascii="Arial" w:hAnsi="Arial" w:cs="Arial"/>
          <w:color w:val="000000" w:themeColor="text1"/>
          <w:sz w:val="22"/>
          <w:szCs w:val="22"/>
        </w:rPr>
        <w:t>quads</w:t>
      </w:r>
      <w:proofErr w:type="spellEnd"/>
      <w:r w:rsidRPr="00A179ED">
        <w:rPr>
          <w:rFonts w:ascii="Arial" w:hAnsi="Arial" w:cs="Arial"/>
          <w:color w:val="000000" w:themeColor="text1"/>
          <w:sz w:val="22"/>
          <w:szCs w:val="22"/>
        </w:rPr>
        <w:t xml:space="preserve">. Durante el recorrido, si el tiempo y las condiciones del sendero lo permiten, podremos darnos un </w:t>
      </w:r>
      <w:proofErr w:type="spellStart"/>
      <w:r w:rsidRPr="00A179ED">
        <w:rPr>
          <w:rFonts w:ascii="Arial" w:hAnsi="Arial" w:cs="Arial"/>
          <w:color w:val="000000" w:themeColor="text1"/>
          <w:sz w:val="22"/>
          <w:szCs w:val="22"/>
        </w:rPr>
        <w:t>un</w:t>
      </w:r>
      <w:proofErr w:type="spellEnd"/>
      <w:r w:rsidRPr="00A179ED">
        <w:rPr>
          <w:rFonts w:ascii="Arial" w:hAnsi="Arial" w:cs="Arial"/>
          <w:color w:val="000000" w:themeColor="text1"/>
          <w:sz w:val="22"/>
          <w:szCs w:val="22"/>
        </w:rPr>
        <w:t xml:space="preserve"> baño rápido en una piscina natural. Resto del día libre. Alojamiento.</w:t>
      </w:r>
      <w:r w:rsidRPr="00A179ED">
        <w:rPr>
          <w:rFonts w:ascii="Arial" w:hAnsi="Arial" w:cs="Arial"/>
          <w:color w:val="000000" w:themeColor="text1"/>
          <w:sz w:val="22"/>
          <w:szCs w:val="22"/>
        </w:rPr>
        <w:br/>
        <w:t> </w:t>
      </w:r>
    </w:p>
    <w:p w14:paraId="462CD74C" w14:textId="4022A2A0" w:rsidR="00A179ED" w:rsidRDefault="00A179ED" w:rsidP="00820A42">
      <w:pPr>
        <w:rPr>
          <w:rFonts w:ascii="Arial" w:hAnsi="Arial" w:cs="Arial"/>
          <w:color w:val="000000" w:themeColor="text1"/>
          <w:sz w:val="22"/>
          <w:szCs w:val="22"/>
        </w:rPr>
      </w:pPr>
      <w:r w:rsidRPr="00A179ED">
        <w:rPr>
          <w:rStyle w:val="Textoennegrita"/>
          <w:rFonts w:ascii="Arial" w:hAnsi="Arial" w:cs="Arial"/>
          <w:color w:val="000000" w:themeColor="text1"/>
          <w:sz w:val="22"/>
          <w:szCs w:val="22"/>
        </w:rPr>
        <w:t>Día 10. Jacó – San José (85 km)</w:t>
      </w:r>
      <w:r w:rsidRPr="00A179ED">
        <w:rPr>
          <w:rFonts w:ascii="Arial" w:hAnsi="Arial" w:cs="Arial"/>
          <w:color w:val="000000" w:themeColor="text1"/>
          <w:sz w:val="22"/>
          <w:szCs w:val="22"/>
        </w:rPr>
        <w:br/>
      </w:r>
      <w:r w:rsidRPr="00A179ED">
        <w:rPr>
          <w:rStyle w:val="Textoennegrita"/>
          <w:rFonts w:ascii="Arial" w:hAnsi="Arial" w:cs="Arial"/>
          <w:color w:val="000000" w:themeColor="text1"/>
          <w:sz w:val="22"/>
          <w:szCs w:val="22"/>
        </w:rPr>
        <w:t>Desayuno.</w:t>
      </w:r>
      <w:r w:rsidRPr="00A179ED">
        <w:rPr>
          <w:rFonts w:ascii="Arial" w:hAnsi="Arial" w:cs="Arial"/>
          <w:color w:val="000000" w:themeColor="text1"/>
          <w:sz w:val="22"/>
          <w:szCs w:val="22"/>
        </w:rPr>
        <w:t> Traslado al Aeropuerto Internacional de San José. Fin de nuestros servicios.</w:t>
      </w:r>
    </w:p>
    <w:p w14:paraId="0BC5ABDF" w14:textId="395F3206" w:rsidR="00A179ED" w:rsidRDefault="00A179ED" w:rsidP="00A179ED">
      <w:pPr>
        <w:rPr>
          <w:rFonts w:ascii="Arial" w:hAnsi="Arial" w:cs="Arial"/>
          <w:color w:val="000000" w:themeColor="text1"/>
          <w:sz w:val="22"/>
          <w:szCs w:val="22"/>
        </w:rPr>
      </w:pPr>
    </w:p>
    <w:p w14:paraId="140EE9DF" w14:textId="6FA25B44" w:rsidR="00A179ED" w:rsidRDefault="00A179ED" w:rsidP="00A179ED">
      <w:pPr>
        <w:rPr>
          <w:rFonts w:ascii="Arial" w:hAnsi="Arial" w:cs="Arial"/>
          <w:color w:val="000000" w:themeColor="text1"/>
          <w:sz w:val="22"/>
          <w:szCs w:val="22"/>
        </w:rPr>
      </w:pPr>
      <w:r>
        <w:rPr>
          <w:rFonts w:ascii="Arial" w:hAnsi="Arial" w:cs="Arial"/>
          <w:color w:val="000000" w:themeColor="text1"/>
          <w:sz w:val="22"/>
          <w:szCs w:val="22"/>
        </w:rPr>
        <w:t>PRECIOS PORCION TERRESTRE POR PERSONA EN DOLARES:</w:t>
      </w:r>
    </w:p>
    <w:p w14:paraId="42943E1B" w14:textId="4C1F7C22" w:rsidR="00A179ED" w:rsidRDefault="00A179ED" w:rsidP="00A179ED">
      <w:pPr>
        <w:rPr>
          <w:rFonts w:ascii="Arial" w:hAnsi="Arial" w:cs="Arial"/>
          <w:color w:val="000000" w:themeColor="text1"/>
          <w:sz w:val="22"/>
          <w:szCs w:val="22"/>
        </w:rPr>
      </w:pPr>
    </w:p>
    <w:p w14:paraId="2056A028" w14:textId="77777777" w:rsidR="00A179ED" w:rsidRDefault="00A179ED" w:rsidP="00A179ED">
      <w:pPr>
        <w:jc w:val="center"/>
        <w:rPr>
          <w:rFonts w:ascii="Arial" w:hAnsi="Arial" w:cs="Arial"/>
          <w:b/>
          <w:bCs/>
          <w:sz w:val="22"/>
          <w:szCs w:val="22"/>
        </w:rPr>
      </w:pPr>
      <w:r>
        <w:rPr>
          <w:rFonts w:ascii="Arial" w:hAnsi="Arial" w:cs="Arial"/>
          <w:b/>
          <w:bCs/>
          <w:sz w:val="22"/>
          <w:szCs w:val="22"/>
        </w:rPr>
        <w:t>HOTELES TURISTA SUPERIOR</w:t>
      </w:r>
    </w:p>
    <w:tbl>
      <w:tblPr>
        <w:tblStyle w:val="Tablaconcuadrcula"/>
        <w:tblW w:w="8926" w:type="dxa"/>
        <w:tblLook w:val="04A0" w:firstRow="1" w:lastRow="0" w:firstColumn="1" w:lastColumn="0" w:noHBand="0" w:noVBand="1"/>
      </w:tblPr>
      <w:tblGrid>
        <w:gridCol w:w="1889"/>
        <w:gridCol w:w="3068"/>
        <w:gridCol w:w="3969"/>
      </w:tblGrid>
      <w:tr w:rsidR="00A179ED" w14:paraId="6EAF48E9" w14:textId="77777777" w:rsidTr="00DC5A26">
        <w:tc>
          <w:tcPr>
            <w:tcW w:w="1889" w:type="dxa"/>
            <w:tcBorders>
              <w:top w:val="single" w:sz="4" w:space="0" w:color="auto"/>
              <w:left w:val="single" w:sz="4" w:space="0" w:color="auto"/>
              <w:bottom w:val="single" w:sz="4" w:space="0" w:color="auto"/>
              <w:right w:val="single" w:sz="4" w:space="0" w:color="auto"/>
            </w:tcBorders>
            <w:hideMark/>
          </w:tcPr>
          <w:p w14:paraId="364AF287" w14:textId="77777777" w:rsidR="00A179ED" w:rsidRDefault="00A179ED" w:rsidP="00000FB7">
            <w:pPr>
              <w:jc w:val="both"/>
              <w:rPr>
                <w:rFonts w:ascii="Arial" w:hAnsi="Arial" w:cs="Arial"/>
                <w:b/>
                <w:bCs/>
                <w:sz w:val="22"/>
                <w:szCs w:val="22"/>
              </w:rPr>
            </w:pPr>
            <w:r>
              <w:rPr>
                <w:rFonts w:ascii="Arial" w:hAnsi="Arial" w:cs="Arial"/>
                <w:b/>
                <w:bCs/>
                <w:sz w:val="22"/>
                <w:szCs w:val="22"/>
              </w:rPr>
              <w:t xml:space="preserve">Habitación </w:t>
            </w:r>
          </w:p>
        </w:tc>
        <w:tc>
          <w:tcPr>
            <w:tcW w:w="3068" w:type="dxa"/>
            <w:tcBorders>
              <w:top w:val="single" w:sz="4" w:space="0" w:color="auto"/>
              <w:left w:val="single" w:sz="4" w:space="0" w:color="auto"/>
              <w:bottom w:val="single" w:sz="4" w:space="0" w:color="auto"/>
              <w:right w:val="single" w:sz="4" w:space="0" w:color="auto"/>
            </w:tcBorders>
            <w:hideMark/>
          </w:tcPr>
          <w:p w14:paraId="7446F045" w14:textId="375744C7" w:rsidR="00A179ED" w:rsidRDefault="00A179ED" w:rsidP="00000FB7">
            <w:pPr>
              <w:jc w:val="center"/>
              <w:rPr>
                <w:rFonts w:ascii="Arial" w:hAnsi="Arial" w:cs="Arial"/>
                <w:b/>
                <w:bCs/>
                <w:sz w:val="20"/>
                <w:szCs w:val="20"/>
              </w:rPr>
            </w:pPr>
            <w:r>
              <w:rPr>
                <w:rFonts w:ascii="Arial" w:hAnsi="Arial" w:cs="Arial"/>
                <w:b/>
                <w:bCs/>
                <w:sz w:val="20"/>
                <w:szCs w:val="20"/>
              </w:rPr>
              <w:t xml:space="preserve">01 de </w:t>
            </w:r>
            <w:r w:rsidR="00820A42">
              <w:rPr>
                <w:rFonts w:ascii="Arial" w:hAnsi="Arial" w:cs="Arial"/>
                <w:b/>
                <w:bCs/>
                <w:sz w:val="20"/>
                <w:szCs w:val="20"/>
              </w:rPr>
              <w:t>enero</w:t>
            </w:r>
          </w:p>
          <w:p w14:paraId="607C6EFE" w14:textId="77777777" w:rsidR="00A179ED" w:rsidRDefault="00A179ED" w:rsidP="00000FB7">
            <w:pPr>
              <w:jc w:val="center"/>
              <w:rPr>
                <w:rFonts w:ascii="Arial" w:hAnsi="Arial" w:cs="Arial"/>
                <w:b/>
                <w:bCs/>
                <w:sz w:val="20"/>
                <w:szCs w:val="20"/>
              </w:rPr>
            </w:pPr>
            <w:r>
              <w:rPr>
                <w:rFonts w:ascii="Arial" w:hAnsi="Arial" w:cs="Arial"/>
                <w:b/>
                <w:bCs/>
                <w:sz w:val="20"/>
                <w:szCs w:val="20"/>
              </w:rPr>
              <w:t>a</w:t>
            </w:r>
          </w:p>
          <w:p w14:paraId="13C6704A" w14:textId="77777777" w:rsidR="00A179ED" w:rsidRDefault="00A179ED" w:rsidP="00000FB7">
            <w:pPr>
              <w:jc w:val="center"/>
              <w:rPr>
                <w:rFonts w:ascii="Arial" w:hAnsi="Arial" w:cs="Arial"/>
                <w:b/>
                <w:bCs/>
                <w:sz w:val="20"/>
                <w:szCs w:val="20"/>
              </w:rPr>
            </w:pPr>
            <w:r>
              <w:rPr>
                <w:rFonts w:ascii="Arial" w:hAnsi="Arial" w:cs="Arial"/>
                <w:b/>
                <w:bCs/>
                <w:sz w:val="20"/>
                <w:szCs w:val="20"/>
              </w:rPr>
              <w:t>30 de abril</w:t>
            </w:r>
          </w:p>
          <w:p w14:paraId="20BADDB8" w14:textId="27718CFE" w:rsidR="00A179ED" w:rsidRDefault="00A179ED" w:rsidP="00000FB7">
            <w:pPr>
              <w:jc w:val="center"/>
              <w:rPr>
                <w:rFonts w:ascii="Arial" w:hAnsi="Arial" w:cs="Arial"/>
                <w:b/>
                <w:bCs/>
                <w:sz w:val="20"/>
                <w:szCs w:val="20"/>
              </w:rPr>
            </w:pPr>
            <w:r>
              <w:rPr>
                <w:rFonts w:ascii="Arial" w:hAnsi="Arial" w:cs="Arial"/>
                <w:b/>
                <w:bCs/>
                <w:sz w:val="20"/>
                <w:szCs w:val="20"/>
              </w:rPr>
              <w:t xml:space="preserve">01 de Julio a 31 de </w:t>
            </w:r>
            <w:r w:rsidR="00820A42">
              <w:rPr>
                <w:rFonts w:ascii="Arial" w:hAnsi="Arial" w:cs="Arial"/>
                <w:b/>
                <w:bCs/>
                <w:sz w:val="20"/>
                <w:szCs w:val="20"/>
              </w:rPr>
              <w:t>agosto</w:t>
            </w:r>
          </w:p>
        </w:tc>
        <w:tc>
          <w:tcPr>
            <w:tcW w:w="3969" w:type="dxa"/>
            <w:tcBorders>
              <w:top w:val="single" w:sz="4" w:space="0" w:color="auto"/>
              <w:left w:val="single" w:sz="4" w:space="0" w:color="auto"/>
              <w:bottom w:val="single" w:sz="4" w:space="0" w:color="auto"/>
              <w:right w:val="single" w:sz="4" w:space="0" w:color="auto"/>
            </w:tcBorders>
          </w:tcPr>
          <w:p w14:paraId="7DAF2BDC" w14:textId="77777777" w:rsidR="00A179ED" w:rsidRDefault="00A179ED" w:rsidP="00000FB7">
            <w:pPr>
              <w:jc w:val="center"/>
              <w:rPr>
                <w:rFonts w:ascii="Arial" w:hAnsi="Arial" w:cs="Arial"/>
                <w:b/>
                <w:bCs/>
                <w:sz w:val="20"/>
                <w:szCs w:val="20"/>
              </w:rPr>
            </w:pPr>
            <w:r>
              <w:rPr>
                <w:rFonts w:ascii="Arial" w:hAnsi="Arial" w:cs="Arial"/>
                <w:b/>
                <w:bCs/>
                <w:sz w:val="20"/>
                <w:szCs w:val="20"/>
              </w:rPr>
              <w:t>01 de mayo a 30 de junio</w:t>
            </w:r>
          </w:p>
          <w:p w14:paraId="7F160590" w14:textId="4F3CC1CD" w:rsidR="00A179ED" w:rsidRDefault="00A179ED" w:rsidP="00000FB7">
            <w:pPr>
              <w:jc w:val="center"/>
              <w:rPr>
                <w:rFonts w:ascii="Arial" w:hAnsi="Arial" w:cs="Arial"/>
                <w:b/>
                <w:bCs/>
                <w:sz w:val="20"/>
                <w:szCs w:val="20"/>
              </w:rPr>
            </w:pPr>
            <w:r>
              <w:rPr>
                <w:rFonts w:ascii="Arial" w:hAnsi="Arial" w:cs="Arial"/>
                <w:b/>
                <w:bCs/>
                <w:sz w:val="20"/>
                <w:szCs w:val="20"/>
              </w:rPr>
              <w:t xml:space="preserve">01 de </w:t>
            </w:r>
            <w:r w:rsidR="00820A42">
              <w:rPr>
                <w:rFonts w:ascii="Arial" w:hAnsi="Arial" w:cs="Arial"/>
                <w:b/>
                <w:bCs/>
                <w:sz w:val="20"/>
                <w:szCs w:val="20"/>
              </w:rPr>
              <w:t>septiembre</w:t>
            </w:r>
            <w:r>
              <w:rPr>
                <w:rFonts w:ascii="Arial" w:hAnsi="Arial" w:cs="Arial"/>
                <w:b/>
                <w:bCs/>
                <w:sz w:val="20"/>
                <w:szCs w:val="20"/>
              </w:rPr>
              <w:t xml:space="preserve"> a 10 de diciembre</w:t>
            </w:r>
          </w:p>
        </w:tc>
      </w:tr>
      <w:tr w:rsidR="00A179ED" w14:paraId="7F897247" w14:textId="77777777" w:rsidTr="00DC5A26">
        <w:tc>
          <w:tcPr>
            <w:tcW w:w="1889" w:type="dxa"/>
            <w:tcBorders>
              <w:top w:val="single" w:sz="4" w:space="0" w:color="auto"/>
              <w:left w:val="single" w:sz="4" w:space="0" w:color="auto"/>
              <w:bottom w:val="single" w:sz="4" w:space="0" w:color="auto"/>
              <w:right w:val="single" w:sz="4" w:space="0" w:color="auto"/>
            </w:tcBorders>
            <w:hideMark/>
          </w:tcPr>
          <w:p w14:paraId="558D0C07" w14:textId="77777777" w:rsidR="00A179ED" w:rsidRDefault="00A179ED" w:rsidP="00000FB7">
            <w:pPr>
              <w:jc w:val="both"/>
              <w:rPr>
                <w:rFonts w:ascii="Arial" w:hAnsi="Arial" w:cs="Arial"/>
                <w:b/>
                <w:bCs/>
                <w:sz w:val="22"/>
                <w:szCs w:val="22"/>
              </w:rPr>
            </w:pPr>
            <w:r>
              <w:rPr>
                <w:rFonts w:ascii="Arial" w:hAnsi="Arial" w:cs="Arial"/>
                <w:b/>
                <w:bCs/>
                <w:sz w:val="22"/>
                <w:szCs w:val="22"/>
              </w:rPr>
              <w:t>Doble</w:t>
            </w:r>
          </w:p>
        </w:tc>
        <w:tc>
          <w:tcPr>
            <w:tcW w:w="3068" w:type="dxa"/>
            <w:tcBorders>
              <w:top w:val="single" w:sz="4" w:space="0" w:color="auto"/>
              <w:left w:val="single" w:sz="4" w:space="0" w:color="auto"/>
              <w:bottom w:val="single" w:sz="4" w:space="0" w:color="auto"/>
              <w:right w:val="single" w:sz="4" w:space="0" w:color="auto"/>
            </w:tcBorders>
          </w:tcPr>
          <w:p w14:paraId="1F134C46" w14:textId="3155943B" w:rsidR="00A179ED" w:rsidRDefault="0001372C" w:rsidP="00000FB7">
            <w:pPr>
              <w:jc w:val="center"/>
              <w:rPr>
                <w:rFonts w:ascii="Arial" w:hAnsi="Arial" w:cs="Arial"/>
                <w:b/>
                <w:bCs/>
                <w:sz w:val="22"/>
                <w:szCs w:val="22"/>
              </w:rPr>
            </w:pPr>
            <w:r>
              <w:rPr>
                <w:rFonts w:ascii="Arial" w:hAnsi="Arial" w:cs="Arial"/>
                <w:b/>
                <w:bCs/>
                <w:sz w:val="22"/>
                <w:szCs w:val="22"/>
              </w:rPr>
              <w:t>2</w:t>
            </w:r>
            <w:r>
              <w:rPr>
                <w:sz w:val="22"/>
                <w:szCs w:val="22"/>
              </w:rPr>
              <w:t>093</w:t>
            </w:r>
          </w:p>
        </w:tc>
        <w:tc>
          <w:tcPr>
            <w:tcW w:w="3969" w:type="dxa"/>
            <w:tcBorders>
              <w:top w:val="single" w:sz="4" w:space="0" w:color="auto"/>
              <w:left w:val="single" w:sz="4" w:space="0" w:color="auto"/>
              <w:bottom w:val="single" w:sz="4" w:space="0" w:color="auto"/>
              <w:right w:val="single" w:sz="4" w:space="0" w:color="auto"/>
            </w:tcBorders>
          </w:tcPr>
          <w:p w14:paraId="4261EA34" w14:textId="665A88B1" w:rsidR="00A179ED" w:rsidRDefault="0001372C" w:rsidP="00000FB7">
            <w:pPr>
              <w:jc w:val="center"/>
              <w:rPr>
                <w:rFonts w:ascii="Arial" w:hAnsi="Arial" w:cs="Arial"/>
                <w:b/>
                <w:bCs/>
                <w:sz w:val="22"/>
                <w:szCs w:val="22"/>
              </w:rPr>
            </w:pPr>
            <w:r>
              <w:rPr>
                <w:rFonts w:ascii="Arial" w:hAnsi="Arial" w:cs="Arial"/>
                <w:b/>
                <w:bCs/>
                <w:sz w:val="22"/>
                <w:szCs w:val="22"/>
              </w:rPr>
              <w:t>2</w:t>
            </w:r>
            <w:r>
              <w:rPr>
                <w:sz w:val="22"/>
                <w:szCs w:val="22"/>
              </w:rPr>
              <w:t>013</w:t>
            </w:r>
          </w:p>
        </w:tc>
      </w:tr>
      <w:tr w:rsidR="00A179ED" w14:paraId="3E6F0193" w14:textId="77777777" w:rsidTr="00DC5A26">
        <w:tc>
          <w:tcPr>
            <w:tcW w:w="1889" w:type="dxa"/>
            <w:tcBorders>
              <w:top w:val="single" w:sz="4" w:space="0" w:color="auto"/>
              <w:left w:val="single" w:sz="4" w:space="0" w:color="auto"/>
              <w:bottom w:val="single" w:sz="4" w:space="0" w:color="auto"/>
              <w:right w:val="single" w:sz="4" w:space="0" w:color="auto"/>
            </w:tcBorders>
            <w:hideMark/>
          </w:tcPr>
          <w:p w14:paraId="56F1FB69" w14:textId="77777777" w:rsidR="00A179ED" w:rsidRDefault="00A179ED" w:rsidP="00000FB7">
            <w:pPr>
              <w:jc w:val="both"/>
              <w:rPr>
                <w:rFonts w:ascii="Arial" w:hAnsi="Arial" w:cs="Arial"/>
                <w:b/>
                <w:bCs/>
                <w:sz w:val="22"/>
                <w:szCs w:val="22"/>
              </w:rPr>
            </w:pPr>
            <w:r>
              <w:rPr>
                <w:rFonts w:ascii="Arial" w:hAnsi="Arial" w:cs="Arial"/>
                <w:b/>
                <w:bCs/>
                <w:sz w:val="22"/>
                <w:szCs w:val="22"/>
              </w:rPr>
              <w:t>Triple</w:t>
            </w:r>
          </w:p>
        </w:tc>
        <w:tc>
          <w:tcPr>
            <w:tcW w:w="3068" w:type="dxa"/>
            <w:tcBorders>
              <w:top w:val="single" w:sz="4" w:space="0" w:color="auto"/>
              <w:left w:val="single" w:sz="4" w:space="0" w:color="auto"/>
              <w:bottom w:val="single" w:sz="4" w:space="0" w:color="auto"/>
              <w:right w:val="single" w:sz="4" w:space="0" w:color="auto"/>
            </w:tcBorders>
          </w:tcPr>
          <w:p w14:paraId="1C46E175" w14:textId="32EE532B" w:rsidR="00A179ED" w:rsidRDefault="0001372C" w:rsidP="00000FB7">
            <w:pPr>
              <w:jc w:val="center"/>
              <w:rPr>
                <w:rFonts w:ascii="Arial" w:hAnsi="Arial" w:cs="Arial"/>
                <w:b/>
                <w:bCs/>
                <w:sz w:val="22"/>
                <w:szCs w:val="22"/>
              </w:rPr>
            </w:pPr>
            <w:r>
              <w:rPr>
                <w:rFonts w:ascii="Arial" w:hAnsi="Arial" w:cs="Arial"/>
                <w:b/>
                <w:bCs/>
                <w:sz w:val="22"/>
                <w:szCs w:val="22"/>
              </w:rPr>
              <w:t>1</w:t>
            </w:r>
            <w:r>
              <w:rPr>
                <w:sz w:val="22"/>
                <w:szCs w:val="22"/>
              </w:rPr>
              <w:t>947</w:t>
            </w:r>
          </w:p>
        </w:tc>
        <w:tc>
          <w:tcPr>
            <w:tcW w:w="3969" w:type="dxa"/>
            <w:tcBorders>
              <w:top w:val="single" w:sz="4" w:space="0" w:color="auto"/>
              <w:left w:val="single" w:sz="4" w:space="0" w:color="auto"/>
              <w:bottom w:val="single" w:sz="4" w:space="0" w:color="auto"/>
              <w:right w:val="single" w:sz="4" w:space="0" w:color="auto"/>
            </w:tcBorders>
          </w:tcPr>
          <w:p w14:paraId="66441813" w14:textId="30B7EDB0" w:rsidR="00A179ED" w:rsidRDefault="0001372C" w:rsidP="00000FB7">
            <w:pPr>
              <w:jc w:val="center"/>
              <w:rPr>
                <w:rFonts w:ascii="Arial" w:hAnsi="Arial" w:cs="Arial"/>
                <w:b/>
                <w:bCs/>
                <w:sz w:val="22"/>
                <w:szCs w:val="22"/>
              </w:rPr>
            </w:pPr>
            <w:r>
              <w:rPr>
                <w:rFonts w:ascii="Arial" w:hAnsi="Arial" w:cs="Arial"/>
                <w:b/>
                <w:bCs/>
                <w:sz w:val="22"/>
                <w:szCs w:val="22"/>
              </w:rPr>
              <w:t>1</w:t>
            </w:r>
            <w:r>
              <w:rPr>
                <w:sz w:val="22"/>
                <w:szCs w:val="22"/>
              </w:rPr>
              <w:t>837</w:t>
            </w:r>
          </w:p>
        </w:tc>
      </w:tr>
      <w:tr w:rsidR="00A179ED" w14:paraId="16426216" w14:textId="77777777" w:rsidTr="00DC5A26">
        <w:tc>
          <w:tcPr>
            <w:tcW w:w="1889" w:type="dxa"/>
            <w:tcBorders>
              <w:top w:val="single" w:sz="4" w:space="0" w:color="auto"/>
              <w:left w:val="single" w:sz="4" w:space="0" w:color="auto"/>
              <w:bottom w:val="single" w:sz="4" w:space="0" w:color="auto"/>
              <w:right w:val="single" w:sz="4" w:space="0" w:color="auto"/>
            </w:tcBorders>
            <w:hideMark/>
          </w:tcPr>
          <w:p w14:paraId="439C34A7" w14:textId="77777777" w:rsidR="00A179ED" w:rsidRDefault="00A179ED" w:rsidP="00000FB7">
            <w:pPr>
              <w:jc w:val="both"/>
              <w:rPr>
                <w:rFonts w:ascii="Arial" w:hAnsi="Arial" w:cs="Arial"/>
                <w:b/>
                <w:bCs/>
                <w:sz w:val="22"/>
                <w:szCs w:val="22"/>
              </w:rPr>
            </w:pPr>
            <w:r>
              <w:rPr>
                <w:rFonts w:ascii="Arial" w:hAnsi="Arial" w:cs="Arial"/>
                <w:b/>
                <w:bCs/>
                <w:sz w:val="22"/>
                <w:szCs w:val="22"/>
              </w:rPr>
              <w:t>Individual</w:t>
            </w:r>
          </w:p>
        </w:tc>
        <w:tc>
          <w:tcPr>
            <w:tcW w:w="3068" w:type="dxa"/>
            <w:tcBorders>
              <w:top w:val="single" w:sz="4" w:space="0" w:color="auto"/>
              <w:left w:val="single" w:sz="4" w:space="0" w:color="auto"/>
              <w:bottom w:val="single" w:sz="4" w:space="0" w:color="auto"/>
              <w:right w:val="single" w:sz="4" w:space="0" w:color="auto"/>
            </w:tcBorders>
          </w:tcPr>
          <w:p w14:paraId="5A9CB2BF" w14:textId="68835EF2" w:rsidR="00A179ED" w:rsidRDefault="0001372C" w:rsidP="00000FB7">
            <w:pPr>
              <w:jc w:val="center"/>
              <w:rPr>
                <w:rFonts w:ascii="Arial" w:hAnsi="Arial" w:cs="Arial"/>
                <w:b/>
                <w:bCs/>
                <w:sz w:val="22"/>
                <w:szCs w:val="22"/>
              </w:rPr>
            </w:pPr>
            <w:r>
              <w:rPr>
                <w:rFonts w:ascii="Arial" w:hAnsi="Arial" w:cs="Arial"/>
                <w:b/>
                <w:bCs/>
                <w:sz w:val="22"/>
                <w:szCs w:val="22"/>
              </w:rPr>
              <w:t>3</w:t>
            </w:r>
            <w:r>
              <w:rPr>
                <w:sz w:val="22"/>
                <w:szCs w:val="22"/>
              </w:rPr>
              <w:t>038</w:t>
            </w:r>
          </w:p>
        </w:tc>
        <w:tc>
          <w:tcPr>
            <w:tcW w:w="3969" w:type="dxa"/>
            <w:tcBorders>
              <w:top w:val="single" w:sz="4" w:space="0" w:color="auto"/>
              <w:left w:val="single" w:sz="4" w:space="0" w:color="auto"/>
              <w:bottom w:val="single" w:sz="4" w:space="0" w:color="auto"/>
              <w:right w:val="single" w:sz="4" w:space="0" w:color="auto"/>
            </w:tcBorders>
          </w:tcPr>
          <w:p w14:paraId="48823F8C" w14:textId="14D9DD9A" w:rsidR="00A179ED" w:rsidRDefault="0001372C" w:rsidP="00000FB7">
            <w:pPr>
              <w:jc w:val="center"/>
              <w:rPr>
                <w:rFonts w:ascii="Arial" w:hAnsi="Arial" w:cs="Arial"/>
                <w:b/>
                <w:bCs/>
                <w:sz w:val="22"/>
                <w:szCs w:val="22"/>
              </w:rPr>
            </w:pPr>
            <w:r>
              <w:rPr>
                <w:rFonts w:ascii="Arial" w:hAnsi="Arial" w:cs="Arial"/>
                <w:b/>
                <w:bCs/>
                <w:sz w:val="22"/>
                <w:szCs w:val="22"/>
              </w:rPr>
              <w:t>2</w:t>
            </w:r>
            <w:r>
              <w:rPr>
                <w:sz w:val="22"/>
                <w:szCs w:val="22"/>
              </w:rPr>
              <w:t>885</w:t>
            </w:r>
          </w:p>
        </w:tc>
      </w:tr>
    </w:tbl>
    <w:p w14:paraId="3A302AA9" w14:textId="77777777" w:rsidR="00A179ED" w:rsidRDefault="00A179ED" w:rsidP="00182FF7">
      <w:pPr>
        <w:rPr>
          <w:rFonts w:ascii="Arial" w:hAnsi="Arial" w:cs="Arial"/>
          <w:b/>
          <w:bCs/>
          <w:sz w:val="22"/>
          <w:szCs w:val="22"/>
        </w:rPr>
      </w:pPr>
    </w:p>
    <w:p w14:paraId="64E176E0" w14:textId="77777777" w:rsidR="00A179ED" w:rsidRDefault="00A179ED" w:rsidP="00A179ED">
      <w:pPr>
        <w:jc w:val="center"/>
        <w:rPr>
          <w:rFonts w:ascii="Arial" w:hAnsi="Arial" w:cs="Arial"/>
          <w:b/>
          <w:bCs/>
          <w:sz w:val="22"/>
          <w:szCs w:val="22"/>
        </w:rPr>
      </w:pPr>
      <w:r>
        <w:rPr>
          <w:rFonts w:ascii="Arial" w:hAnsi="Arial" w:cs="Arial"/>
          <w:b/>
          <w:bCs/>
          <w:sz w:val="22"/>
          <w:szCs w:val="22"/>
        </w:rPr>
        <w:t>HOTELES PRIMERA</w:t>
      </w:r>
    </w:p>
    <w:tbl>
      <w:tblPr>
        <w:tblStyle w:val="Tablaconcuadrcula"/>
        <w:tblW w:w="8926" w:type="dxa"/>
        <w:tblLook w:val="04A0" w:firstRow="1" w:lastRow="0" w:firstColumn="1" w:lastColumn="0" w:noHBand="0" w:noVBand="1"/>
      </w:tblPr>
      <w:tblGrid>
        <w:gridCol w:w="1889"/>
        <w:gridCol w:w="3068"/>
        <w:gridCol w:w="3969"/>
      </w:tblGrid>
      <w:tr w:rsidR="00DC5A26" w14:paraId="7E9FB448" w14:textId="77777777" w:rsidTr="00DC5A26">
        <w:tc>
          <w:tcPr>
            <w:tcW w:w="1889" w:type="dxa"/>
            <w:tcBorders>
              <w:top w:val="single" w:sz="4" w:space="0" w:color="auto"/>
              <w:left w:val="single" w:sz="4" w:space="0" w:color="auto"/>
              <w:bottom w:val="single" w:sz="4" w:space="0" w:color="auto"/>
              <w:right w:val="single" w:sz="4" w:space="0" w:color="auto"/>
            </w:tcBorders>
            <w:hideMark/>
          </w:tcPr>
          <w:p w14:paraId="389A5547" w14:textId="77777777" w:rsidR="00DC5A26" w:rsidRDefault="00DC5A26" w:rsidP="00000FB7">
            <w:pPr>
              <w:jc w:val="both"/>
              <w:rPr>
                <w:rFonts w:ascii="Arial" w:hAnsi="Arial" w:cs="Arial"/>
                <w:b/>
                <w:bCs/>
                <w:sz w:val="22"/>
                <w:szCs w:val="22"/>
              </w:rPr>
            </w:pPr>
            <w:r>
              <w:rPr>
                <w:rFonts w:ascii="Arial" w:hAnsi="Arial" w:cs="Arial"/>
                <w:b/>
                <w:bCs/>
                <w:sz w:val="22"/>
                <w:szCs w:val="22"/>
              </w:rPr>
              <w:t xml:space="preserve">Habitación </w:t>
            </w:r>
          </w:p>
        </w:tc>
        <w:tc>
          <w:tcPr>
            <w:tcW w:w="3068" w:type="dxa"/>
            <w:tcBorders>
              <w:top w:val="single" w:sz="4" w:space="0" w:color="auto"/>
              <w:left w:val="single" w:sz="4" w:space="0" w:color="auto"/>
              <w:bottom w:val="single" w:sz="4" w:space="0" w:color="auto"/>
              <w:right w:val="single" w:sz="4" w:space="0" w:color="auto"/>
            </w:tcBorders>
          </w:tcPr>
          <w:p w14:paraId="04D5E87F" w14:textId="77777777" w:rsidR="00DC5A26" w:rsidRDefault="00DC5A26" w:rsidP="00DC5A26">
            <w:pPr>
              <w:jc w:val="center"/>
              <w:rPr>
                <w:rFonts w:ascii="Arial" w:hAnsi="Arial" w:cs="Arial"/>
                <w:b/>
                <w:bCs/>
                <w:sz w:val="20"/>
                <w:szCs w:val="20"/>
              </w:rPr>
            </w:pPr>
            <w:r>
              <w:rPr>
                <w:rFonts w:ascii="Arial" w:hAnsi="Arial" w:cs="Arial"/>
                <w:b/>
                <w:bCs/>
                <w:sz w:val="20"/>
                <w:szCs w:val="20"/>
              </w:rPr>
              <w:t>01 de febrero</w:t>
            </w:r>
          </w:p>
          <w:p w14:paraId="1D45129A" w14:textId="77777777" w:rsidR="00DC5A26" w:rsidRDefault="00DC5A26" w:rsidP="00DC5A26">
            <w:pPr>
              <w:jc w:val="center"/>
              <w:rPr>
                <w:rFonts w:ascii="Arial" w:hAnsi="Arial" w:cs="Arial"/>
                <w:b/>
                <w:bCs/>
                <w:sz w:val="20"/>
                <w:szCs w:val="20"/>
              </w:rPr>
            </w:pPr>
            <w:r>
              <w:rPr>
                <w:rFonts w:ascii="Arial" w:hAnsi="Arial" w:cs="Arial"/>
                <w:b/>
                <w:bCs/>
                <w:sz w:val="20"/>
                <w:szCs w:val="20"/>
              </w:rPr>
              <w:t>a</w:t>
            </w:r>
          </w:p>
          <w:p w14:paraId="7DE755D7" w14:textId="77777777" w:rsidR="00DC5A26" w:rsidRDefault="00DC5A26" w:rsidP="00DC5A26">
            <w:pPr>
              <w:jc w:val="center"/>
              <w:rPr>
                <w:rFonts w:ascii="Arial" w:hAnsi="Arial" w:cs="Arial"/>
                <w:b/>
                <w:bCs/>
                <w:sz w:val="20"/>
                <w:szCs w:val="20"/>
              </w:rPr>
            </w:pPr>
            <w:r>
              <w:rPr>
                <w:rFonts w:ascii="Arial" w:hAnsi="Arial" w:cs="Arial"/>
                <w:b/>
                <w:bCs/>
                <w:sz w:val="20"/>
                <w:szCs w:val="20"/>
              </w:rPr>
              <w:t>30 de abril</w:t>
            </w:r>
          </w:p>
          <w:p w14:paraId="79B71251" w14:textId="7CDDFB79" w:rsidR="00DC5A26" w:rsidRDefault="00DC5A26" w:rsidP="00DC5A26">
            <w:pPr>
              <w:jc w:val="center"/>
              <w:rPr>
                <w:rFonts w:ascii="Arial" w:hAnsi="Arial" w:cs="Arial"/>
                <w:b/>
                <w:bCs/>
                <w:sz w:val="20"/>
                <w:szCs w:val="20"/>
              </w:rPr>
            </w:pPr>
            <w:r>
              <w:rPr>
                <w:rFonts w:ascii="Arial" w:hAnsi="Arial" w:cs="Arial"/>
                <w:b/>
                <w:bCs/>
                <w:sz w:val="20"/>
                <w:szCs w:val="20"/>
              </w:rPr>
              <w:t xml:space="preserve">01 de Julio a 31 de </w:t>
            </w:r>
            <w:r w:rsidR="00820A42">
              <w:rPr>
                <w:rFonts w:ascii="Arial" w:hAnsi="Arial" w:cs="Arial"/>
                <w:b/>
                <w:bCs/>
                <w:sz w:val="20"/>
                <w:szCs w:val="20"/>
              </w:rPr>
              <w:t>agosto</w:t>
            </w:r>
          </w:p>
        </w:tc>
        <w:tc>
          <w:tcPr>
            <w:tcW w:w="3969" w:type="dxa"/>
            <w:tcBorders>
              <w:top w:val="single" w:sz="4" w:space="0" w:color="auto"/>
              <w:left w:val="single" w:sz="4" w:space="0" w:color="auto"/>
              <w:bottom w:val="single" w:sz="4" w:space="0" w:color="auto"/>
              <w:right w:val="single" w:sz="4" w:space="0" w:color="auto"/>
            </w:tcBorders>
          </w:tcPr>
          <w:p w14:paraId="429361BF" w14:textId="77777777" w:rsidR="00DC5A26" w:rsidRDefault="00DC5A26" w:rsidP="00DC5A26">
            <w:pPr>
              <w:jc w:val="center"/>
              <w:rPr>
                <w:rFonts w:ascii="Arial" w:hAnsi="Arial" w:cs="Arial"/>
                <w:b/>
                <w:bCs/>
                <w:sz w:val="20"/>
                <w:szCs w:val="20"/>
              </w:rPr>
            </w:pPr>
            <w:r>
              <w:rPr>
                <w:rFonts w:ascii="Arial" w:hAnsi="Arial" w:cs="Arial"/>
                <w:b/>
                <w:bCs/>
                <w:sz w:val="20"/>
                <w:szCs w:val="20"/>
              </w:rPr>
              <w:t>01 de mayo a 30 de junio</w:t>
            </w:r>
          </w:p>
          <w:p w14:paraId="3A8EC869" w14:textId="56EC67AC" w:rsidR="00DC5A26" w:rsidRDefault="00DC5A26" w:rsidP="00DC5A26">
            <w:pPr>
              <w:jc w:val="center"/>
              <w:rPr>
                <w:rFonts w:ascii="Arial" w:hAnsi="Arial" w:cs="Arial"/>
                <w:b/>
                <w:bCs/>
                <w:sz w:val="20"/>
                <w:szCs w:val="20"/>
              </w:rPr>
            </w:pPr>
            <w:r>
              <w:rPr>
                <w:rFonts w:ascii="Arial" w:hAnsi="Arial" w:cs="Arial"/>
                <w:b/>
                <w:bCs/>
                <w:sz w:val="20"/>
                <w:szCs w:val="20"/>
              </w:rPr>
              <w:t xml:space="preserve">01 de </w:t>
            </w:r>
            <w:r w:rsidR="00820A42">
              <w:rPr>
                <w:rFonts w:ascii="Arial" w:hAnsi="Arial" w:cs="Arial"/>
                <w:b/>
                <w:bCs/>
                <w:sz w:val="20"/>
                <w:szCs w:val="20"/>
              </w:rPr>
              <w:t>septiembre</w:t>
            </w:r>
            <w:r>
              <w:rPr>
                <w:rFonts w:ascii="Arial" w:hAnsi="Arial" w:cs="Arial"/>
                <w:b/>
                <w:bCs/>
                <w:sz w:val="20"/>
                <w:szCs w:val="20"/>
              </w:rPr>
              <w:t xml:space="preserve"> a 10 de diciembre</w:t>
            </w:r>
          </w:p>
        </w:tc>
      </w:tr>
      <w:tr w:rsidR="00DC5A26" w14:paraId="0B9C47E9" w14:textId="77777777" w:rsidTr="00DC5A26">
        <w:tc>
          <w:tcPr>
            <w:tcW w:w="1889" w:type="dxa"/>
            <w:tcBorders>
              <w:top w:val="single" w:sz="4" w:space="0" w:color="auto"/>
              <w:left w:val="single" w:sz="4" w:space="0" w:color="auto"/>
              <w:bottom w:val="single" w:sz="4" w:space="0" w:color="auto"/>
              <w:right w:val="single" w:sz="4" w:space="0" w:color="auto"/>
            </w:tcBorders>
            <w:hideMark/>
          </w:tcPr>
          <w:p w14:paraId="4FD43C25" w14:textId="77777777" w:rsidR="00DC5A26" w:rsidRDefault="00DC5A26" w:rsidP="00000FB7">
            <w:pPr>
              <w:jc w:val="both"/>
              <w:rPr>
                <w:rFonts w:ascii="Arial" w:hAnsi="Arial" w:cs="Arial"/>
                <w:b/>
                <w:bCs/>
                <w:sz w:val="22"/>
                <w:szCs w:val="22"/>
              </w:rPr>
            </w:pPr>
            <w:r>
              <w:rPr>
                <w:rFonts w:ascii="Arial" w:hAnsi="Arial" w:cs="Arial"/>
                <w:b/>
                <w:bCs/>
                <w:sz w:val="22"/>
                <w:szCs w:val="22"/>
              </w:rPr>
              <w:t>Doble</w:t>
            </w:r>
          </w:p>
        </w:tc>
        <w:tc>
          <w:tcPr>
            <w:tcW w:w="3068" w:type="dxa"/>
            <w:tcBorders>
              <w:top w:val="single" w:sz="4" w:space="0" w:color="auto"/>
              <w:left w:val="single" w:sz="4" w:space="0" w:color="auto"/>
              <w:bottom w:val="single" w:sz="4" w:space="0" w:color="auto"/>
              <w:right w:val="single" w:sz="4" w:space="0" w:color="auto"/>
            </w:tcBorders>
          </w:tcPr>
          <w:p w14:paraId="1C143960" w14:textId="4449D157" w:rsidR="00DC5A26" w:rsidRDefault="0001372C" w:rsidP="00000FB7">
            <w:pPr>
              <w:jc w:val="center"/>
              <w:rPr>
                <w:rFonts w:ascii="Arial" w:hAnsi="Arial" w:cs="Arial"/>
                <w:b/>
                <w:bCs/>
                <w:sz w:val="22"/>
                <w:szCs w:val="22"/>
              </w:rPr>
            </w:pPr>
            <w:r>
              <w:rPr>
                <w:rFonts w:ascii="Arial" w:hAnsi="Arial" w:cs="Arial"/>
                <w:b/>
                <w:bCs/>
                <w:sz w:val="22"/>
                <w:szCs w:val="22"/>
              </w:rPr>
              <w:t>2</w:t>
            </w:r>
            <w:r>
              <w:rPr>
                <w:sz w:val="22"/>
                <w:szCs w:val="22"/>
              </w:rPr>
              <w:t>227</w:t>
            </w:r>
          </w:p>
        </w:tc>
        <w:tc>
          <w:tcPr>
            <w:tcW w:w="3969" w:type="dxa"/>
            <w:tcBorders>
              <w:top w:val="single" w:sz="4" w:space="0" w:color="auto"/>
              <w:left w:val="single" w:sz="4" w:space="0" w:color="auto"/>
              <w:bottom w:val="single" w:sz="4" w:space="0" w:color="auto"/>
              <w:right w:val="single" w:sz="4" w:space="0" w:color="auto"/>
            </w:tcBorders>
          </w:tcPr>
          <w:p w14:paraId="4EE9DADC" w14:textId="6ED0D1C7" w:rsidR="00DC5A26" w:rsidRDefault="0001372C" w:rsidP="00000FB7">
            <w:pPr>
              <w:jc w:val="center"/>
              <w:rPr>
                <w:rFonts w:ascii="Arial" w:hAnsi="Arial" w:cs="Arial"/>
                <w:b/>
                <w:bCs/>
                <w:sz w:val="22"/>
                <w:szCs w:val="22"/>
              </w:rPr>
            </w:pPr>
            <w:r>
              <w:rPr>
                <w:rFonts w:ascii="Arial" w:hAnsi="Arial" w:cs="Arial"/>
                <w:b/>
                <w:bCs/>
                <w:sz w:val="22"/>
                <w:szCs w:val="22"/>
              </w:rPr>
              <w:t>2</w:t>
            </w:r>
            <w:r>
              <w:rPr>
                <w:sz w:val="22"/>
                <w:szCs w:val="22"/>
              </w:rPr>
              <w:t>187</w:t>
            </w:r>
          </w:p>
        </w:tc>
      </w:tr>
      <w:tr w:rsidR="00DC5A26" w14:paraId="418B8BE0" w14:textId="77777777" w:rsidTr="00DC5A26">
        <w:tc>
          <w:tcPr>
            <w:tcW w:w="1889" w:type="dxa"/>
            <w:tcBorders>
              <w:top w:val="single" w:sz="4" w:space="0" w:color="auto"/>
              <w:left w:val="single" w:sz="4" w:space="0" w:color="auto"/>
              <w:bottom w:val="single" w:sz="4" w:space="0" w:color="auto"/>
              <w:right w:val="single" w:sz="4" w:space="0" w:color="auto"/>
            </w:tcBorders>
            <w:hideMark/>
          </w:tcPr>
          <w:p w14:paraId="057F5E56" w14:textId="77777777" w:rsidR="00DC5A26" w:rsidRDefault="00DC5A26" w:rsidP="00000FB7">
            <w:pPr>
              <w:jc w:val="both"/>
              <w:rPr>
                <w:rFonts w:ascii="Arial" w:hAnsi="Arial" w:cs="Arial"/>
                <w:b/>
                <w:bCs/>
                <w:sz w:val="22"/>
                <w:szCs w:val="22"/>
              </w:rPr>
            </w:pPr>
            <w:r>
              <w:rPr>
                <w:rFonts w:ascii="Arial" w:hAnsi="Arial" w:cs="Arial"/>
                <w:b/>
                <w:bCs/>
                <w:sz w:val="22"/>
                <w:szCs w:val="22"/>
              </w:rPr>
              <w:t>Triple</w:t>
            </w:r>
          </w:p>
        </w:tc>
        <w:tc>
          <w:tcPr>
            <w:tcW w:w="3068" w:type="dxa"/>
            <w:tcBorders>
              <w:top w:val="single" w:sz="4" w:space="0" w:color="auto"/>
              <w:left w:val="single" w:sz="4" w:space="0" w:color="auto"/>
              <w:bottom w:val="single" w:sz="4" w:space="0" w:color="auto"/>
              <w:right w:val="single" w:sz="4" w:space="0" w:color="auto"/>
            </w:tcBorders>
          </w:tcPr>
          <w:p w14:paraId="0252AE90" w14:textId="0575F62A" w:rsidR="00DC5A26" w:rsidRDefault="0001372C" w:rsidP="00000FB7">
            <w:pPr>
              <w:jc w:val="center"/>
              <w:rPr>
                <w:rFonts w:ascii="Arial" w:hAnsi="Arial" w:cs="Arial"/>
                <w:b/>
                <w:bCs/>
                <w:sz w:val="22"/>
                <w:szCs w:val="22"/>
              </w:rPr>
            </w:pPr>
            <w:r>
              <w:rPr>
                <w:rFonts w:ascii="Arial" w:hAnsi="Arial" w:cs="Arial"/>
                <w:b/>
                <w:bCs/>
                <w:sz w:val="22"/>
                <w:szCs w:val="22"/>
              </w:rPr>
              <w:t>2</w:t>
            </w:r>
            <w:r>
              <w:rPr>
                <w:sz w:val="22"/>
                <w:szCs w:val="22"/>
              </w:rPr>
              <w:t>020</w:t>
            </w:r>
          </w:p>
        </w:tc>
        <w:tc>
          <w:tcPr>
            <w:tcW w:w="3969" w:type="dxa"/>
            <w:tcBorders>
              <w:top w:val="single" w:sz="4" w:space="0" w:color="auto"/>
              <w:left w:val="single" w:sz="4" w:space="0" w:color="auto"/>
              <w:bottom w:val="single" w:sz="4" w:space="0" w:color="auto"/>
              <w:right w:val="single" w:sz="4" w:space="0" w:color="auto"/>
            </w:tcBorders>
          </w:tcPr>
          <w:p w14:paraId="38FF68F5" w14:textId="7A3B75B2" w:rsidR="00DC5A26" w:rsidRDefault="0001372C" w:rsidP="00000FB7">
            <w:pPr>
              <w:jc w:val="center"/>
              <w:rPr>
                <w:rFonts w:ascii="Arial" w:hAnsi="Arial" w:cs="Arial"/>
                <w:b/>
                <w:bCs/>
                <w:sz w:val="22"/>
                <w:szCs w:val="22"/>
              </w:rPr>
            </w:pPr>
            <w:r>
              <w:rPr>
                <w:rFonts w:ascii="Arial" w:hAnsi="Arial" w:cs="Arial"/>
                <w:b/>
                <w:bCs/>
                <w:sz w:val="22"/>
                <w:szCs w:val="22"/>
              </w:rPr>
              <w:t>1</w:t>
            </w:r>
            <w:r>
              <w:rPr>
                <w:sz w:val="22"/>
                <w:szCs w:val="22"/>
              </w:rPr>
              <w:t>913</w:t>
            </w:r>
          </w:p>
        </w:tc>
      </w:tr>
      <w:tr w:rsidR="00DC5A26" w14:paraId="6D5348A1" w14:textId="77777777" w:rsidTr="00DC5A26">
        <w:tc>
          <w:tcPr>
            <w:tcW w:w="1889" w:type="dxa"/>
            <w:tcBorders>
              <w:top w:val="single" w:sz="4" w:space="0" w:color="auto"/>
              <w:left w:val="single" w:sz="4" w:space="0" w:color="auto"/>
              <w:bottom w:val="single" w:sz="4" w:space="0" w:color="auto"/>
              <w:right w:val="single" w:sz="4" w:space="0" w:color="auto"/>
            </w:tcBorders>
            <w:hideMark/>
          </w:tcPr>
          <w:p w14:paraId="2181E07A" w14:textId="77777777" w:rsidR="00DC5A26" w:rsidRDefault="00DC5A26" w:rsidP="00000FB7">
            <w:pPr>
              <w:jc w:val="both"/>
              <w:rPr>
                <w:rFonts w:ascii="Arial" w:hAnsi="Arial" w:cs="Arial"/>
                <w:b/>
                <w:bCs/>
                <w:sz w:val="22"/>
                <w:szCs w:val="22"/>
              </w:rPr>
            </w:pPr>
            <w:r>
              <w:rPr>
                <w:rFonts w:ascii="Arial" w:hAnsi="Arial" w:cs="Arial"/>
                <w:b/>
                <w:bCs/>
                <w:sz w:val="22"/>
                <w:szCs w:val="22"/>
              </w:rPr>
              <w:t>Individual</w:t>
            </w:r>
          </w:p>
        </w:tc>
        <w:tc>
          <w:tcPr>
            <w:tcW w:w="3068" w:type="dxa"/>
            <w:tcBorders>
              <w:top w:val="single" w:sz="4" w:space="0" w:color="auto"/>
              <w:left w:val="single" w:sz="4" w:space="0" w:color="auto"/>
              <w:bottom w:val="single" w:sz="4" w:space="0" w:color="auto"/>
              <w:right w:val="single" w:sz="4" w:space="0" w:color="auto"/>
            </w:tcBorders>
          </w:tcPr>
          <w:p w14:paraId="0E8D6278" w14:textId="048BC3DD" w:rsidR="00DC5A26" w:rsidRDefault="0001372C" w:rsidP="00000FB7">
            <w:pPr>
              <w:jc w:val="center"/>
              <w:rPr>
                <w:rFonts w:ascii="Arial" w:hAnsi="Arial" w:cs="Arial"/>
                <w:b/>
                <w:bCs/>
                <w:sz w:val="22"/>
                <w:szCs w:val="22"/>
              </w:rPr>
            </w:pPr>
            <w:r>
              <w:rPr>
                <w:rFonts w:ascii="Arial" w:hAnsi="Arial" w:cs="Arial"/>
                <w:b/>
                <w:bCs/>
                <w:sz w:val="22"/>
                <w:szCs w:val="22"/>
              </w:rPr>
              <w:t>3</w:t>
            </w:r>
            <w:r>
              <w:rPr>
                <w:sz w:val="22"/>
                <w:szCs w:val="22"/>
              </w:rPr>
              <w:t>3691</w:t>
            </w:r>
          </w:p>
        </w:tc>
        <w:tc>
          <w:tcPr>
            <w:tcW w:w="3969" w:type="dxa"/>
            <w:tcBorders>
              <w:top w:val="single" w:sz="4" w:space="0" w:color="auto"/>
              <w:left w:val="single" w:sz="4" w:space="0" w:color="auto"/>
              <w:bottom w:val="single" w:sz="4" w:space="0" w:color="auto"/>
              <w:right w:val="single" w:sz="4" w:space="0" w:color="auto"/>
            </w:tcBorders>
          </w:tcPr>
          <w:p w14:paraId="61074745" w14:textId="249E17C3" w:rsidR="00DC5A26" w:rsidRDefault="0001372C" w:rsidP="00000FB7">
            <w:pPr>
              <w:jc w:val="center"/>
              <w:rPr>
                <w:rFonts w:ascii="Arial" w:hAnsi="Arial" w:cs="Arial"/>
                <w:b/>
                <w:bCs/>
                <w:sz w:val="22"/>
                <w:szCs w:val="22"/>
              </w:rPr>
            </w:pPr>
            <w:r>
              <w:rPr>
                <w:rFonts w:ascii="Arial" w:hAnsi="Arial" w:cs="Arial"/>
                <w:b/>
                <w:bCs/>
                <w:sz w:val="22"/>
                <w:szCs w:val="22"/>
              </w:rPr>
              <w:t>3</w:t>
            </w:r>
            <w:r>
              <w:rPr>
                <w:sz w:val="22"/>
                <w:szCs w:val="22"/>
              </w:rPr>
              <w:t>321</w:t>
            </w:r>
          </w:p>
        </w:tc>
      </w:tr>
    </w:tbl>
    <w:p w14:paraId="6EE9F486" w14:textId="77777777" w:rsidR="00A179ED" w:rsidRPr="00A179ED" w:rsidRDefault="00A179ED" w:rsidP="00A179ED">
      <w:pPr>
        <w:rPr>
          <w:rFonts w:ascii="Arial" w:hAnsi="Arial" w:cs="Arial"/>
          <w:color w:val="000000" w:themeColor="text1"/>
          <w:sz w:val="22"/>
          <w:szCs w:val="22"/>
        </w:rPr>
      </w:pPr>
    </w:p>
    <w:p w14:paraId="4EEB73E3" w14:textId="77777777" w:rsidR="00DC5A26" w:rsidRDefault="00DC5A26" w:rsidP="00DC5A26">
      <w:pPr>
        <w:jc w:val="both"/>
        <w:rPr>
          <w:rFonts w:ascii="Arial" w:hAnsi="Arial" w:cs="Arial"/>
          <w:b/>
          <w:bCs/>
          <w:sz w:val="22"/>
          <w:szCs w:val="22"/>
        </w:rPr>
      </w:pPr>
      <w:r>
        <w:rPr>
          <w:rFonts w:ascii="Arial" w:hAnsi="Arial" w:cs="Arial"/>
          <w:b/>
          <w:bCs/>
          <w:sz w:val="22"/>
          <w:szCs w:val="22"/>
        </w:rPr>
        <w:t>HOTELES PREVISTOS O SIMILARES:</w:t>
      </w:r>
    </w:p>
    <w:tbl>
      <w:tblPr>
        <w:tblStyle w:val="Tablaconcuadrcula"/>
        <w:tblW w:w="0" w:type="auto"/>
        <w:tblLook w:val="04A0" w:firstRow="1" w:lastRow="0" w:firstColumn="1" w:lastColumn="0" w:noHBand="0" w:noVBand="1"/>
      </w:tblPr>
      <w:tblGrid>
        <w:gridCol w:w="2942"/>
        <w:gridCol w:w="3290"/>
        <w:gridCol w:w="2596"/>
      </w:tblGrid>
      <w:tr w:rsidR="00DC5A26" w14:paraId="68F80E9A" w14:textId="77777777" w:rsidTr="00000FB7">
        <w:tc>
          <w:tcPr>
            <w:tcW w:w="2942" w:type="dxa"/>
          </w:tcPr>
          <w:p w14:paraId="39C99C9D" w14:textId="77777777" w:rsidR="00DC5A26" w:rsidRDefault="00DC5A26" w:rsidP="00000FB7">
            <w:pPr>
              <w:jc w:val="both"/>
              <w:rPr>
                <w:rFonts w:ascii="Arial" w:hAnsi="Arial" w:cs="Arial"/>
                <w:b/>
                <w:bCs/>
                <w:sz w:val="22"/>
                <w:szCs w:val="22"/>
              </w:rPr>
            </w:pPr>
            <w:r>
              <w:rPr>
                <w:rFonts w:ascii="Arial" w:hAnsi="Arial" w:cs="Arial"/>
                <w:b/>
                <w:bCs/>
                <w:sz w:val="22"/>
                <w:szCs w:val="22"/>
              </w:rPr>
              <w:t>Ciudad</w:t>
            </w:r>
          </w:p>
        </w:tc>
        <w:tc>
          <w:tcPr>
            <w:tcW w:w="3290" w:type="dxa"/>
          </w:tcPr>
          <w:p w14:paraId="068A0203" w14:textId="77777777" w:rsidR="00DC5A26" w:rsidRDefault="00DC5A26" w:rsidP="00000FB7">
            <w:pPr>
              <w:jc w:val="both"/>
              <w:rPr>
                <w:rFonts w:ascii="Arial" w:hAnsi="Arial" w:cs="Arial"/>
                <w:b/>
                <w:bCs/>
                <w:sz w:val="22"/>
                <w:szCs w:val="22"/>
              </w:rPr>
            </w:pPr>
            <w:r>
              <w:rPr>
                <w:rFonts w:ascii="Arial" w:hAnsi="Arial" w:cs="Arial"/>
                <w:b/>
                <w:bCs/>
                <w:sz w:val="22"/>
                <w:szCs w:val="22"/>
              </w:rPr>
              <w:t>Hotel</w:t>
            </w:r>
          </w:p>
        </w:tc>
        <w:tc>
          <w:tcPr>
            <w:tcW w:w="2596" w:type="dxa"/>
          </w:tcPr>
          <w:p w14:paraId="777BF1CC" w14:textId="77777777" w:rsidR="00DC5A26" w:rsidRDefault="00DC5A26" w:rsidP="00000FB7">
            <w:pPr>
              <w:jc w:val="both"/>
              <w:rPr>
                <w:rFonts w:ascii="Arial" w:hAnsi="Arial" w:cs="Arial"/>
                <w:b/>
                <w:bCs/>
                <w:sz w:val="22"/>
                <w:szCs w:val="22"/>
              </w:rPr>
            </w:pPr>
            <w:r>
              <w:rPr>
                <w:rFonts w:ascii="Arial" w:hAnsi="Arial" w:cs="Arial"/>
                <w:b/>
                <w:bCs/>
                <w:sz w:val="22"/>
                <w:szCs w:val="22"/>
              </w:rPr>
              <w:t>Categoría</w:t>
            </w:r>
          </w:p>
        </w:tc>
      </w:tr>
      <w:tr w:rsidR="00DC5A26" w14:paraId="52FBB4B0" w14:textId="77777777" w:rsidTr="00000FB7">
        <w:tc>
          <w:tcPr>
            <w:tcW w:w="2942" w:type="dxa"/>
          </w:tcPr>
          <w:p w14:paraId="0F550E94" w14:textId="77777777" w:rsidR="00DC5A26" w:rsidRPr="00EB693F" w:rsidRDefault="00DC5A26" w:rsidP="00000FB7">
            <w:pPr>
              <w:jc w:val="both"/>
              <w:rPr>
                <w:rFonts w:ascii="Arial" w:hAnsi="Arial" w:cs="Arial"/>
                <w:sz w:val="22"/>
                <w:szCs w:val="22"/>
              </w:rPr>
            </w:pPr>
            <w:r w:rsidRPr="00EB693F">
              <w:rPr>
                <w:rFonts w:ascii="Arial" w:hAnsi="Arial" w:cs="Arial"/>
                <w:sz w:val="22"/>
                <w:szCs w:val="22"/>
              </w:rPr>
              <w:t>San Jose</w:t>
            </w:r>
          </w:p>
        </w:tc>
        <w:tc>
          <w:tcPr>
            <w:tcW w:w="3290" w:type="dxa"/>
          </w:tcPr>
          <w:p w14:paraId="4D1CF511" w14:textId="77777777" w:rsidR="00DC5A26" w:rsidRDefault="00DC5A26" w:rsidP="00000FB7">
            <w:pPr>
              <w:jc w:val="both"/>
              <w:rPr>
                <w:rFonts w:ascii="Arial" w:hAnsi="Arial" w:cs="Arial"/>
                <w:sz w:val="22"/>
                <w:szCs w:val="22"/>
              </w:rPr>
            </w:pPr>
            <w:r>
              <w:rPr>
                <w:rFonts w:ascii="Arial" w:hAnsi="Arial" w:cs="Arial"/>
                <w:sz w:val="22"/>
                <w:szCs w:val="22"/>
              </w:rPr>
              <w:t>Autentico</w:t>
            </w:r>
          </w:p>
          <w:p w14:paraId="6AF27AF2" w14:textId="77777777" w:rsidR="00DC5A26" w:rsidRPr="00EB693F" w:rsidRDefault="00DC5A26" w:rsidP="00000FB7">
            <w:pPr>
              <w:jc w:val="both"/>
              <w:rPr>
                <w:rFonts w:ascii="Arial" w:hAnsi="Arial" w:cs="Arial"/>
                <w:sz w:val="22"/>
                <w:szCs w:val="22"/>
              </w:rPr>
            </w:pPr>
            <w:r>
              <w:rPr>
                <w:rFonts w:ascii="Arial" w:hAnsi="Arial" w:cs="Arial"/>
                <w:sz w:val="22"/>
                <w:szCs w:val="22"/>
              </w:rPr>
              <w:t xml:space="preserve">Hilton Garden </w:t>
            </w:r>
            <w:proofErr w:type="spellStart"/>
            <w:r>
              <w:rPr>
                <w:rFonts w:ascii="Arial" w:hAnsi="Arial" w:cs="Arial"/>
                <w:sz w:val="22"/>
                <w:szCs w:val="22"/>
              </w:rPr>
              <w:t>Inn</w:t>
            </w:r>
            <w:proofErr w:type="spellEnd"/>
            <w:r>
              <w:rPr>
                <w:rFonts w:ascii="Arial" w:hAnsi="Arial" w:cs="Arial"/>
                <w:sz w:val="22"/>
                <w:szCs w:val="22"/>
              </w:rPr>
              <w:t xml:space="preserve"> Sta. Ana</w:t>
            </w:r>
          </w:p>
        </w:tc>
        <w:tc>
          <w:tcPr>
            <w:tcW w:w="2596" w:type="dxa"/>
          </w:tcPr>
          <w:p w14:paraId="736373B9" w14:textId="77777777" w:rsidR="00DC5A26" w:rsidRDefault="00DC5A26" w:rsidP="00000FB7">
            <w:pPr>
              <w:jc w:val="both"/>
              <w:rPr>
                <w:rFonts w:ascii="Arial" w:hAnsi="Arial" w:cs="Arial"/>
                <w:sz w:val="22"/>
                <w:szCs w:val="22"/>
              </w:rPr>
            </w:pPr>
            <w:r>
              <w:rPr>
                <w:rFonts w:ascii="Arial" w:hAnsi="Arial" w:cs="Arial"/>
                <w:sz w:val="22"/>
                <w:szCs w:val="22"/>
              </w:rPr>
              <w:t>Turista Superior</w:t>
            </w:r>
          </w:p>
          <w:p w14:paraId="495B69EE" w14:textId="77777777" w:rsidR="00DC5A26" w:rsidRPr="00EB693F" w:rsidRDefault="00DC5A26" w:rsidP="00000FB7">
            <w:pPr>
              <w:jc w:val="both"/>
              <w:rPr>
                <w:rFonts w:ascii="Arial" w:hAnsi="Arial" w:cs="Arial"/>
                <w:sz w:val="22"/>
                <w:szCs w:val="22"/>
              </w:rPr>
            </w:pPr>
            <w:r>
              <w:rPr>
                <w:rFonts w:ascii="Arial" w:hAnsi="Arial" w:cs="Arial"/>
                <w:sz w:val="22"/>
                <w:szCs w:val="22"/>
              </w:rPr>
              <w:t>Primera</w:t>
            </w:r>
          </w:p>
        </w:tc>
      </w:tr>
      <w:tr w:rsidR="00DC5A26" w14:paraId="44C1386E" w14:textId="77777777" w:rsidTr="00000FB7">
        <w:tc>
          <w:tcPr>
            <w:tcW w:w="2942" w:type="dxa"/>
          </w:tcPr>
          <w:p w14:paraId="30924EAF" w14:textId="1B22E0B7" w:rsidR="00DC5A26" w:rsidRPr="00EB693F" w:rsidRDefault="00DC5A26" w:rsidP="00000FB7">
            <w:pPr>
              <w:jc w:val="both"/>
              <w:rPr>
                <w:rFonts w:ascii="Arial" w:hAnsi="Arial" w:cs="Arial"/>
                <w:sz w:val="22"/>
                <w:szCs w:val="22"/>
              </w:rPr>
            </w:pPr>
            <w:r>
              <w:rPr>
                <w:rFonts w:ascii="Arial" w:hAnsi="Arial" w:cs="Arial"/>
                <w:sz w:val="22"/>
                <w:szCs w:val="22"/>
              </w:rPr>
              <w:t>Puerto Viejo</w:t>
            </w:r>
          </w:p>
        </w:tc>
        <w:tc>
          <w:tcPr>
            <w:tcW w:w="3290" w:type="dxa"/>
          </w:tcPr>
          <w:p w14:paraId="3854453A" w14:textId="77777777" w:rsidR="00DC5A26" w:rsidRDefault="00DC5A26" w:rsidP="00000FB7">
            <w:pPr>
              <w:jc w:val="both"/>
              <w:rPr>
                <w:rFonts w:ascii="Arial" w:hAnsi="Arial" w:cs="Arial"/>
                <w:sz w:val="22"/>
                <w:szCs w:val="22"/>
              </w:rPr>
            </w:pPr>
            <w:proofErr w:type="spellStart"/>
            <w:r>
              <w:rPr>
                <w:rFonts w:ascii="Arial" w:hAnsi="Arial" w:cs="Arial"/>
                <w:sz w:val="22"/>
                <w:szCs w:val="22"/>
              </w:rPr>
              <w:t>Cariblue</w:t>
            </w:r>
            <w:proofErr w:type="spellEnd"/>
            <w:r>
              <w:rPr>
                <w:rFonts w:ascii="Arial" w:hAnsi="Arial" w:cs="Arial"/>
                <w:sz w:val="22"/>
                <w:szCs w:val="22"/>
              </w:rPr>
              <w:t xml:space="preserve"> Beach &amp; </w:t>
            </w:r>
            <w:proofErr w:type="spellStart"/>
            <w:r>
              <w:rPr>
                <w:rFonts w:ascii="Arial" w:hAnsi="Arial" w:cs="Arial"/>
                <w:sz w:val="22"/>
                <w:szCs w:val="22"/>
              </w:rPr>
              <w:t>Jungle</w:t>
            </w:r>
            <w:proofErr w:type="spellEnd"/>
            <w:r>
              <w:rPr>
                <w:rFonts w:ascii="Arial" w:hAnsi="Arial" w:cs="Arial"/>
                <w:sz w:val="22"/>
                <w:szCs w:val="22"/>
              </w:rPr>
              <w:t xml:space="preserve"> Res</w:t>
            </w:r>
          </w:p>
          <w:p w14:paraId="77E14D16" w14:textId="04976733" w:rsidR="00DC5A26" w:rsidRDefault="00DC5A26" w:rsidP="00000FB7">
            <w:pPr>
              <w:jc w:val="both"/>
              <w:rPr>
                <w:rFonts w:ascii="Arial" w:hAnsi="Arial" w:cs="Arial"/>
                <w:sz w:val="22"/>
                <w:szCs w:val="22"/>
              </w:rPr>
            </w:pPr>
            <w:proofErr w:type="spellStart"/>
            <w:r>
              <w:rPr>
                <w:rFonts w:ascii="Arial" w:hAnsi="Arial" w:cs="Arial"/>
                <w:sz w:val="22"/>
                <w:szCs w:val="22"/>
              </w:rPr>
              <w:t>Lanna</w:t>
            </w:r>
            <w:proofErr w:type="spellEnd"/>
            <w:r>
              <w:rPr>
                <w:rFonts w:ascii="Arial" w:hAnsi="Arial" w:cs="Arial"/>
                <w:sz w:val="22"/>
                <w:szCs w:val="22"/>
              </w:rPr>
              <w:t xml:space="preserve"> Ban</w:t>
            </w:r>
          </w:p>
        </w:tc>
        <w:tc>
          <w:tcPr>
            <w:tcW w:w="2596" w:type="dxa"/>
          </w:tcPr>
          <w:p w14:paraId="2D7D45C3" w14:textId="77777777" w:rsidR="00DC5A26" w:rsidRDefault="00DC5A26" w:rsidP="00DC5A26">
            <w:pPr>
              <w:jc w:val="both"/>
              <w:rPr>
                <w:rFonts w:ascii="Arial" w:hAnsi="Arial" w:cs="Arial"/>
                <w:sz w:val="22"/>
                <w:szCs w:val="22"/>
              </w:rPr>
            </w:pPr>
            <w:r>
              <w:rPr>
                <w:rFonts w:ascii="Arial" w:hAnsi="Arial" w:cs="Arial"/>
                <w:sz w:val="22"/>
                <w:szCs w:val="22"/>
              </w:rPr>
              <w:t>Turista Superior</w:t>
            </w:r>
          </w:p>
          <w:p w14:paraId="19574A11" w14:textId="39EA22A1" w:rsidR="00DC5A26" w:rsidRDefault="00DC5A26" w:rsidP="00DC5A26">
            <w:pPr>
              <w:jc w:val="both"/>
              <w:rPr>
                <w:rFonts w:ascii="Arial" w:hAnsi="Arial" w:cs="Arial"/>
                <w:sz w:val="22"/>
                <w:szCs w:val="22"/>
              </w:rPr>
            </w:pPr>
            <w:r>
              <w:rPr>
                <w:rFonts w:ascii="Arial" w:hAnsi="Arial" w:cs="Arial"/>
                <w:sz w:val="22"/>
                <w:szCs w:val="22"/>
              </w:rPr>
              <w:t>Primera</w:t>
            </w:r>
          </w:p>
        </w:tc>
      </w:tr>
      <w:tr w:rsidR="00DC5A26" w14:paraId="2548383F" w14:textId="77777777" w:rsidTr="00000FB7">
        <w:tc>
          <w:tcPr>
            <w:tcW w:w="2942" w:type="dxa"/>
          </w:tcPr>
          <w:p w14:paraId="1D4FACFD" w14:textId="517D699E" w:rsidR="00DC5A26" w:rsidRPr="00EB693F" w:rsidRDefault="00DC5A26" w:rsidP="00000FB7">
            <w:pPr>
              <w:jc w:val="both"/>
              <w:rPr>
                <w:rFonts w:ascii="Arial" w:hAnsi="Arial" w:cs="Arial"/>
                <w:sz w:val="22"/>
                <w:szCs w:val="22"/>
              </w:rPr>
            </w:pPr>
            <w:r>
              <w:rPr>
                <w:rFonts w:ascii="Arial" w:hAnsi="Arial" w:cs="Arial"/>
                <w:sz w:val="22"/>
                <w:szCs w:val="22"/>
              </w:rPr>
              <w:t>Monteverde</w:t>
            </w:r>
          </w:p>
        </w:tc>
        <w:tc>
          <w:tcPr>
            <w:tcW w:w="3290" w:type="dxa"/>
          </w:tcPr>
          <w:p w14:paraId="5A6C7D4E" w14:textId="77777777" w:rsidR="00DC5A26" w:rsidRPr="00DC5A26" w:rsidRDefault="00DC5A26" w:rsidP="00000FB7">
            <w:pPr>
              <w:spacing w:line="276" w:lineRule="auto"/>
              <w:rPr>
                <w:rFonts w:ascii="Arial" w:hAnsi="Arial" w:cs="Arial"/>
                <w:color w:val="003A5C"/>
                <w:sz w:val="22"/>
                <w:szCs w:val="22"/>
                <w:lang w:val="en-US"/>
              </w:rPr>
            </w:pPr>
            <w:proofErr w:type="spellStart"/>
            <w:r w:rsidRPr="00DC5A26">
              <w:rPr>
                <w:rFonts w:ascii="Arial" w:hAnsi="Arial" w:cs="Arial"/>
                <w:color w:val="003A5C"/>
                <w:sz w:val="22"/>
                <w:szCs w:val="22"/>
                <w:lang w:val="en-US"/>
              </w:rPr>
              <w:t>Montgeverde</w:t>
            </w:r>
            <w:proofErr w:type="spellEnd"/>
            <w:r w:rsidRPr="00DC5A26">
              <w:rPr>
                <w:rFonts w:ascii="Arial" w:hAnsi="Arial" w:cs="Arial"/>
                <w:color w:val="003A5C"/>
                <w:sz w:val="22"/>
                <w:szCs w:val="22"/>
                <w:lang w:val="en-US"/>
              </w:rPr>
              <w:t xml:space="preserve"> Country Lodge</w:t>
            </w:r>
          </w:p>
          <w:p w14:paraId="2D2250ED" w14:textId="5C1B0645" w:rsidR="00DC5A26" w:rsidRPr="00B61F60" w:rsidRDefault="00DC5A26" w:rsidP="00000FB7">
            <w:pPr>
              <w:spacing w:line="276" w:lineRule="auto"/>
              <w:rPr>
                <w:rFonts w:ascii="Calibri" w:hAnsi="Calibri" w:cs="Calibri"/>
                <w:color w:val="003A5C"/>
                <w:sz w:val="20"/>
                <w:szCs w:val="20"/>
                <w:lang w:val="en-US"/>
              </w:rPr>
            </w:pPr>
            <w:r w:rsidRPr="00DC5A26">
              <w:rPr>
                <w:rFonts w:ascii="Arial" w:hAnsi="Arial" w:cs="Arial"/>
                <w:color w:val="003A5C"/>
                <w:sz w:val="22"/>
                <w:szCs w:val="22"/>
                <w:lang w:val="en-US"/>
              </w:rPr>
              <w:t>Poco a Poco</w:t>
            </w:r>
          </w:p>
        </w:tc>
        <w:tc>
          <w:tcPr>
            <w:tcW w:w="2596" w:type="dxa"/>
          </w:tcPr>
          <w:p w14:paraId="188761A7" w14:textId="77777777" w:rsidR="00DC5A26" w:rsidRDefault="00DC5A26" w:rsidP="00000FB7">
            <w:pPr>
              <w:jc w:val="both"/>
              <w:rPr>
                <w:rFonts w:ascii="Arial" w:hAnsi="Arial" w:cs="Arial"/>
                <w:sz w:val="22"/>
                <w:szCs w:val="22"/>
              </w:rPr>
            </w:pPr>
            <w:r>
              <w:rPr>
                <w:rFonts w:ascii="Arial" w:hAnsi="Arial" w:cs="Arial"/>
                <w:sz w:val="22"/>
                <w:szCs w:val="22"/>
              </w:rPr>
              <w:t>Turista Superior</w:t>
            </w:r>
          </w:p>
          <w:p w14:paraId="1CB9F712" w14:textId="77777777" w:rsidR="00DC5A26" w:rsidRDefault="00DC5A26" w:rsidP="00000FB7">
            <w:pPr>
              <w:jc w:val="both"/>
              <w:rPr>
                <w:rFonts w:ascii="Arial" w:hAnsi="Arial" w:cs="Arial"/>
                <w:sz w:val="22"/>
                <w:szCs w:val="22"/>
              </w:rPr>
            </w:pPr>
            <w:r>
              <w:rPr>
                <w:rFonts w:ascii="Arial" w:hAnsi="Arial" w:cs="Arial"/>
                <w:sz w:val="22"/>
                <w:szCs w:val="22"/>
              </w:rPr>
              <w:t>Primera</w:t>
            </w:r>
          </w:p>
        </w:tc>
      </w:tr>
      <w:tr w:rsidR="00DC5A26" w14:paraId="4CE63184" w14:textId="77777777" w:rsidTr="00000FB7">
        <w:tc>
          <w:tcPr>
            <w:tcW w:w="2942" w:type="dxa"/>
          </w:tcPr>
          <w:p w14:paraId="5EA28008" w14:textId="0CA79FAB" w:rsidR="00DC5A26" w:rsidRPr="00EB693F" w:rsidRDefault="00182FF7" w:rsidP="00000FB7">
            <w:pPr>
              <w:jc w:val="both"/>
              <w:rPr>
                <w:rFonts w:ascii="Arial" w:hAnsi="Arial" w:cs="Arial"/>
                <w:sz w:val="22"/>
                <w:szCs w:val="22"/>
              </w:rPr>
            </w:pPr>
            <w:r>
              <w:rPr>
                <w:rFonts w:ascii="Arial" w:hAnsi="Arial" w:cs="Arial"/>
                <w:sz w:val="22"/>
                <w:szCs w:val="22"/>
              </w:rPr>
              <w:t>Jaco</w:t>
            </w:r>
          </w:p>
        </w:tc>
        <w:tc>
          <w:tcPr>
            <w:tcW w:w="3290" w:type="dxa"/>
          </w:tcPr>
          <w:p w14:paraId="20359B94" w14:textId="77777777" w:rsidR="00DC5A26" w:rsidRDefault="00182FF7" w:rsidP="00000FB7">
            <w:pPr>
              <w:spacing w:line="276" w:lineRule="auto"/>
              <w:rPr>
                <w:rFonts w:ascii="Arial" w:hAnsi="Arial" w:cs="Arial"/>
                <w:color w:val="003A5C"/>
                <w:sz w:val="22"/>
                <w:szCs w:val="22"/>
                <w:lang w:val="en-US"/>
              </w:rPr>
            </w:pPr>
            <w:r>
              <w:rPr>
                <w:rFonts w:ascii="Arial" w:hAnsi="Arial" w:cs="Arial"/>
                <w:color w:val="003A5C"/>
                <w:sz w:val="22"/>
                <w:szCs w:val="22"/>
                <w:lang w:val="en-US"/>
              </w:rPr>
              <w:t>Terraza del Pacifico</w:t>
            </w:r>
          </w:p>
          <w:p w14:paraId="4F161F89" w14:textId="7E2C8883" w:rsidR="00182FF7" w:rsidRPr="00B61F60" w:rsidRDefault="00182FF7" w:rsidP="00000FB7">
            <w:pPr>
              <w:spacing w:line="276" w:lineRule="auto"/>
              <w:rPr>
                <w:rFonts w:ascii="Arial" w:hAnsi="Arial" w:cs="Arial"/>
                <w:color w:val="003A5C"/>
                <w:sz w:val="22"/>
                <w:szCs w:val="22"/>
                <w:lang w:val="en-US"/>
              </w:rPr>
            </w:pPr>
            <w:r>
              <w:rPr>
                <w:rFonts w:ascii="Arial" w:hAnsi="Arial" w:cs="Arial"/>
                <w:color w:val="003A5C"/>
                <w:sz w:val="22"/>
                <w:szCs w:val="22"/>
                <w:lang w:val="en-US"/>
              </w:rPr>
              <w:t>Terraza del Pacifico</w:t>
            </w:r>
          </w:p>
        </w:tc>
        <w:tc>
          <w:tcPr>
            <w:tcW w:w="2596" w:type="dxa"/>
          </w:tcPr>
          <w:p w14:paraId="1EC4AB5B" w14:textId="77777777" w:rsidR="00DC5A26" w:rsidRDefault="00DC5A26" w:rsidP="00000FB7">
            <w:pPr>
              <w:jc w:val="both"/>
              <w:rPr>
                <w:rFonts w:ascii="Arial" w:hAnsi="Arial" w:cs="Arial"/>
                <w:sz w:val="22"/>
                <w:szCs w:val="22"/>
              </w:rPr>
            </w:pPr>
            <w:r>
              <w:rPr>
                <w:rFonts w:ascii="Arial" w:hAnsi="Arial" w:cs="Arial"/>
                <w:sz w:val="22"/>
                <w:szCs w:val="22"/>
              </w:rPr>
              <w:t>Turista Superior</w:t>
            </w:r>
          </w:p>
          <w:p w14:paraId="79EE7AB4" w14:textId="77777777" w:rsidR="00DC5A26" w:rsidRPr="00EB693F" w:rsidRDefault="00DC5A26" w:rsidP="00000FB7">
            <w:pPr>
              <w:jc w:val="both"/>
              <w:rPr>
                <w:rFonts w:ascii="Arial" w:hAnsi="Arial" w:cs="Arial"/>
                <w:sz w:val="22"/>
                <w:szCs w:val="22"/>
              </w:rPr>
            </w:pPr>
            <w:r>
              <w:rPr>
                <w:rFonts w:ascii="Arial" w:hAnsi="Arial" w:cs="Arial"/>
                <w:sz w:val="22"/>
                <w:szCs w:val="22"/>
              </w:rPr>
              <w:t>Primera</w:t>
            </w:r>
          </w:p>
        </w:tc>
      </w:tr>
    </w:tbl>
    <w:p w14:paraId="414C5B12" w14:textId="45FEA350" w:rsidR="00A179ED" w:rsidRPr="00A179ED" w:rsidRDefault="00A179ED" w:rsidP="00A179ED">
      <w:pPr>
        <w:rPr>
          <w:rFonts w:ascii="Arial" w:hAnsi="Arial" w:cs="Arial"/>
          <w:color w:val="000000" w:themeColor="text1"/>
          <w:sz w:val="22"/>
          <w:szCs w:val="22"/>
        </w:rPr>
      </w:pPr>
    </w:p>
    <w:p w14:paraId="294EA0ED" w14:textId="751B5BFA" w:rsidR="00A179ED" w:rsidRDefault="00A179ED" w:rsidP="00A179ED">
      <w:pPr>
        <w:pStyle w:val="Ttulo2"/>
        <w:rPr>
          <w:rFonts w:ascii="Arial" w:hAnsi="Arial" w:cs="Arial"/>
          <w:color w:val="000000" w:themeColor="text1"/>
          <w:spacing w:val="-8"/>
          <w:sz w:val="22"/>
          <w:szCs w:val="22"/>
        </w:rPr>
      </w:pPr>
      <w:r w:rsidRPr="00A179ED">
        <w:rPr>
          <w:rFonts w:ascii="Arial" w:hAnsi="Arial" w:cs="Arial"/>
          <w:color w:val="000000" w:themeColor="text1"/>
          <w:spacing w:val="-8"/>
          <w:sz w:val="22"/>
          <w:szCs w:val="22"/>
        </w:rPr>
        <w:t>Incluye</w:t>
      </w:r>
      <w:r w:rsidR="00182FF7">
        <w:rPr>
          <w:rFonts w:ascii="Arial" w:hAnsi="Arial" w:cs="Arial"/>
          <w:color w:val="000000" w:themeColor="text1"/>
          <w:spacing w:val="-8"/>
          <w:sz w:val="22"/>
          <w:szCs w:val="22"/>
        </w:rPr>
        <w:t>:</w:t>
      </w:r>
    </w:p>
    <w:p w14:paraId="35A47251" w14:textId="77777777" w:rsidR="00182FF7" w:rsidRPr="00182FF7" w:rsidRDefault="00182FF7" w:rsidP="00182FF7">
      <w:pPr>
        <w:rPr>
          <w:lang w:val="es-PE"/>
        </w:rPr>
      </w:pPr>
    </w:p>
    <w:p w14:paraId="48806057" w14:textId="77777777" w:rsidR="00A179ED" w:rsidRPr="00A179ED" w:rsidRDefault="00A179ED" w:rsidP="00A179ED">
      <w:pPr>
        <w:numPr>
          <w:ilvl w:val="0"/>
          <w:numId w:val="9"/>
        </w:numPr>
        <w:ind w:left="0"/>
        <w:jc w:val="both"/>
        <w:rPr>
          <w:rFonts w:ascii="Arial" w:hAnsi="Arial" w:cs="Arial"/>
          <w:color w:val="000000" w:themeColor="text1"/>
          <w:sz w:val="22"/>
          <w:szCs w:val="22"/>
        </w:rPr>
      </w:pPr>
      <w:r w:rsidRPr="00A179ED">
        <w:rPr>
          <w:rFonts w:ascii="Arial" w:hAnsi="Arial" w:cs="Arial"/>
          <w:color w:val="000000" w:themeColor="text1"/>
          <w:sz w:val="22"/>
          <w:szCs w:val="22"/>
        </w:rPr>
        <w:t>Traslado de llegada </w:t>
      </w:r>
      <w:r w:rsidRPr="00A179ED">
        <w:rPr>
          <w:rStyle w:val="Textoennegrita"/>
          <w:rFonts w:ascii="Arial" w:hAnsi="Arial" w:cs="Arial"/>
          <w:color w:val="000000" w:themeColor="text1"/>
          <w:sz w:val="22"/>
          <w:szCs w:val="22"/>
        </w:rPr>
        <w:t>Aeropuerto Internacional de San José</w:t>
      </w:r>
      <w:r w:rsidRPr="00A179ED">
        <w:rPr>
          <w:rFonts w:ascii="Arial" w:hAnsi="Arial" w:cs="Arial"/>
          <w:color w:val="000000" w:themeColor="text1"/>
          <w:sz w:val="22"/>
          <w:szCs w:val="22"/>
        </w:rPr>
        <w:t> en servicio privado</w:t>
      </w:r>
    </w:p>
    <w:p w14:paraId="7FFCC4F1" w14:textId="77777777" w:rsidR="00A179ED" w:rsidRPr="00A179ED" w:rsidRDefault="00A179ED" w:rsidP="00A179ED">
      <w:pPr>
        <w:numPr>
          <w:ilvl w:val="0"/>
          <w:numId w:val="9"/>
        </w:numPr>
        <w:ind w:left="0"/>
        <w:jc w:val="both"/>
        <w:rPr>
          <w:rFonts w:ascii="Arial" w:hAnsi="Arial" w:cs="Arial"/>
          <w:color w:val="000000" w:themeColor="text1"/>
          <w:sz w:val="22"/>
          <w:szCs w:val="22"/>
        </w:rPr>
      </w:pPr>
      <w:r w:rsidRPr="00A179ED">
        <w:rPr>
          <w:rFonts w:ascii="Arial" w:hAnsi="Arial" w:cs="Arial"/>
          <w:color w:val="000000" w:themeColor="text1"/>
          <w:sz w:val="22"/>
          <w:szCs w:val="22"/>
        </w:rPr>
        <w:t>Traslado de salida </w:t>
      </w:r>
      <w:r w:rsidRPr="00A179ED">
        <w:rPr>
          <w:rStyle w:val="Textoennegrita"/>
          <w:rFonts w:ascii="Arial" w:hAnsi="Arial" w:cs="Arial"/>
          <w:color w:val="000000" w:themeColor="text1"/>
          <w:sz w:val="22"/>
          <w:szCs w:val="22"/>
        </w:rPr>
        <w:t>Aeropuerto Internacional de San José</w:t>
      </w:r>
      <w:r w:rsidRPr="00A179ED">
        <w:rPr>
          <w:rFonts w:ascii="Arial" w:hAnsi="Arial" w:cs="Arial"/>
          <w:color w:val="000000" w:themeColor="text1"/>
          <w:sz w:val="22"/>
          <w:szCs w:val="22"/>
        </w:rPr>
        <w:t> en servicio regular/compartido</w:t>
      </w:r>
    </w:p>
    <w:p w14:paraId="1F1C3B80" w14:textId="77777777" w:rsidR="00A179ED" w:rsidRPr="00A179ED" w:rsidRDefault="00A179ED" w:rsidP="00A179ED">
      <w:pPr>
        <w:numPr>
          <w:ilvl w:val="0"/>
          <w:numId w:val="9"/>
        </w:numPr>
        <w:ind w:left="0"/>
        <w:jc w:val="both"/>
        <w:rPr>
          <w:rFonts w:ascii="Arial" w:hAnsi="Arial" w:cs="Arial"/>
          <w:color w:val="000000" w:themeColor="text1"/>
          <w:sz w:val="22"/>
          <w:szCs w:val="22"/>
        </w:rPr>
      </w:pPr>
      <w:r w:rsidRPr="00A179ED">
        <w:rPr>
          <w:rFonts w:ascii="Arial" w:hAnsi="Arial" w:cs="Arial"/>
          <w:color w:val="000000" w:themeColor="text1"/>
          <w:sz w:val="22"/>
          <w:szCs w:val="22"/>
        </w:rPr>
        <w:t>Traslados en servicio regular/compartido entre ciudades</w:t>
      </w:r>
    </w:p>
    <w:p w14:paraId="19237159" w14:textId="77777777" w:rsidR="00A179ED" w:rsidRPr="00A179ED" w:rsidRDefault="00A179ED" w:rsidP="00A179ED">
      <w:pPr>
        <w:numPr>
          <w:ilvl w:val="0"/>
          <w:numId w:val="9"/>
        </w:numPr>
        <w:ind w:left="0"/>
        <w:jc w:val="both"/>
        <w:rPr>
          <w:rFonts w:ascii="Arial" w:hAnsi="Arial" w:cs="Arial"/>
          <w:color w:val="000000" w:themeColor="text1"/>
          <w:sz w:val="22"/>
          <w:szCs w:val="22"/>
        </w:rPr>
      </w:pPr>
      <w:r w:rsidRPr="00A179ED">
        <w:rPr>
          <w:rFonts w:ascii="Arial" w:hAnsi="Arial" w:cs="Arial"/>
          <w:color w:val="000000" w:themeColor="text1"/>
          <w:sz w:val="22"/>
          <w:szCs w:val="22"/>
        </w:rPr>
        <w:t>9 noches de alojamiento en los hoteles previstos o similares</w:t>
      </w:r>
    </w:p>
    <w:p w14:paraId="7FC0209F" w14:textId="77777777" w:rsidR="00A179ED" w:rsidRPr="00A179ED" w:rsidRDefault="00A179ED" w:rsidP="00A179ED">
      <w:pPr>
        <w:numPr>
          <w:ilvl w:val="0"/>
          <w:numId w:val="9"/>
        </w:numPr>
        <w:ind w:left="0"/>
        <w:jc w:val="both"/>
        <w:rPr>
          <w:rFonts w:ascii="Arial" w:hAnsi="Arial" w:cs="Arial"/>
          <w:color w:val="000000" w:themeColor="text1"/>
          <w:sz w:val="22"/>
          <w:szCs w:val="22"/>
        </w:rPr>
      </w:pPr>
      <w:r w:rsidRPr="00A179ED">
        <w:rPr>
          <w:rFonts w:ascii="Arial" w:hAnsi="Arial" w:cs="Arial"/>
          <w:color w:val="000000" w:themeColor="text1"/>
          <w:sz w:val="22"/>
          <w:szCs w:val="22"/>
        </w:rPr>
        <w:t>Desayuno diario </w:t>
      </w:r>
    </w:p>
    <w:p w14:paraId="08B063EF" w14:textId="77777777" w:rsidR="00A179ED" w:rsidRPr="00A179ED" w:rsidRDefault="00A179ED" w:rsidP="00A179ED">
      <w:pPr>
        <w:numPr>
          <w:ilvl w:val="0"/>
          <w:numId w:val="9"/>
        </w:numPr>
        <w:ind w:left="0"/>
        <w:jc w:val="both"/>
        <w:rPr>
          <w:rFonts w:ascii="Arial" w:hAnsi="Arial" w:cs="Arial"/>
          <w:color w:val="000000" w:themeColor="text1"/>
          <w:sz w:val="22"/>
          <w:szCs w:val="22"/>
        </w:rPr>
      </w:pPr>
      <w:r w:rsidRPr="00A179ED">
        <w:rPr>
          <w:rFonts w:ascii="Arial" w:hAnsi="Arial" w:cs="Arial"/>
          <w:color w:val="000000" w:themeColor="text1"/>
          <w:sz w:val="22"/>
          <w:szCs w:val="22"/>
        </w:rPr>
        <w:t>Visitas según programa</w:t>
      </w:r>
    </w:p>
    <w:p w14:paraId="71F67826" w14:textId="77777777" w:rsidR="00A179ED" w:rsidRPr="00A179ED" w:rsidRDefault="00A179ED" w:rsidP="00A179ED">
      <w:pPr>
        <w:numPr>
          <w:ilvl w:val="0"/>
          <w:numId w:val="9"/>
        </w:numPr>
        <w:ind w:left="0"/>
        <w:jc w:val="both"/>
        <w:rPr>
          <w:rFonts w:ascii="Arial" w:hAnsi="Arial" w:cs="Arial"/>
          <w:color w:val="000000" w:themeColor="text1"/>
          <w:sz w:val="22"/>
          <w:szCs w:val="22"/>
        </w:rPr>
      </w:pPr>
      <w:r w:rsidRPr="00A179ED">
        <w:rPr>
          <w:rFonts w:ascii="Arial" w:hAnsi="Arial" w:cs="Arial"/>
          <w:color w:val="000000" w:themeColor="text1"/>
          <w:sz w:val="22"/>
          <w:szCs w:val="22"/>
        </w:rPr>
        <w:t>Experiencia indígena Bribri en Puerto Viejo</w:t>
      </w:r>
    </w:p>
    <w:p w14:paraId="176C5014" w14:textId="77777777" w:rsidR="00A179ED" w:rsidRPr="00A179ED" w:rsidRDefault="00A179ED" w:rsidP="00A179ED">
      <w:pPr>
        <w:numPr>
          <w:ilvl w:val="0"/>
          <w:numId w:val="9"/>
        </w:numPr>
        <w:ind w:left="0"/>
        <w:jc w:val="both"/>
        <w:rPr>
          <w:rFonts w:ascii="Arial" w:hAnsi="Arial" w:cs="Arial"/>
          <w:color w:val="000000" w:themeColor="text1"/>
          <w:sz w:val="22"/>
          <w:szCs w:val="22"/>
        </w:rPr>
      </w:pPr>
      <w:r w:rsidRPr="00A179ED">
        <w:rPr>
          <w:rFonts w:ascii="Arial" w:hAnsi="Arial" w:cs="Arial"/>
          <w:color w:val="000000" w:themeColor="text1"/>
          <w:sz w:val="22"/>
          <w:szCs w:val="22"/>
        </w:rPr>
        <w:t>Caminata por Catarata Río Fortuna en Arenal</w:t>
      </w:r>
    </w:p>
    <w:p w14:paraId="3148D5ED" w14:textId="77777777" w:rsidR="00A179ED" w:rsidRPr="00A179ED" w:rsidRDefault="00A179ED" w:rsidP="00A179ED">
      <w:pPr>
        <w:numPr>
          <w:ilvl w:val="0"/>
          <w:numId w:val="9"/>
        </w:numPr>
        <w:ind w:left="0"/>
        <w:jc w:val="both"/>
        <w:rPr>
          <w:rFonts w:ascii="Arial" w:hAnsi="Arial" w:cs="Arial"/>
          <w:color w:val="000000" w:themeColor="text1"/>
          <w:sz w:val="22"/>
          <w:szCs w:val="22"/>
        </w:rPr>
      </w:pPr>
      <w:r w:rsidRPr="00A179ED">
        <w:rPr>
          <w:rFonts w:ascii="Arial" w:hAnsi="Arial" w:cs="Arial"/>
          <w:color w:val="000000" w:themeColor="text1"/>
          <w:sz w:val="22"/>
          <w:szCs w:val="22"/>
        </w:rPr>
        <w:t xml:space="preserve">Tour </w:t>
      </w:r>
      <w:proofErr w:type="spellStart"/>
      <w:r w:rsidRPr="00A179ED">
        <w:rPr>
          <w:rFonts w:ascii="Arial" w:hAnsi="Arial" w:cs="Arial"/>
          <w:color w:val="000000" w:themeColor="text1"/>
          <w:sz w:val="22"/>
          <w:szCs w:val="22"/>
        </w:rPr>
        <w:t>Canopy</w:t>
      </w:r>
      <w:proofErr w:type="spellEnd"/>
      <w:r w:rsidRPr="00A179ED">
        <w:rPr>
          <w:rFonts w:ascii="Arial" w:hAnsi="Arial" w:cs="Arial"/>
          <w:color w:val="000000" w:themeColor="text1"/>
          <w:sz w:val="22"/>
          <w:szCs w:val="22"/>
        </w:rPr>
        <w:t xml:space="preserve"> en Monteverde</w:t>
      </w:r>
    </w:p>
    <w:p w14:paraId="5243A396" w14:textId="77777777" w:rsidR="00A179ED" w:rsidRPr="00A179ED" w:rsidRDefault="00A179ED" w:rsidP="00A179ED">
      <w:pPr>
        <w:numPr>
          <w:ilvl w:val="0"/>
          <w:numId w:val="9"/>
        </w:numPr>
        <w:ind w:left="0"/>
        <w:jc w:val="both"/>
        <w:rPr>
          <w:rFonts w:ascii="Arial" w:hAnsi="Arial" w:cs="Arial"/>
          <w:color w:val="000000" w:themeColor="text1"/>
          <w:sz w:val="22"/>
          <w:szCs w:val="22"/>
        </w:rPr>
      </w:pPr>
      <w:proofErr w:type="spellStart"/>
      <w:r w:rsidRPr="00A179ED">
        <w:rPr>
          <w:rFonts w:ascii="Arial" w:hAnsi="Arial" w:cs="Arial"/>
          <w:color w:val="000000" w:themeColor="text1"/>
          <w:sz w:val="22"/>
          <w:szCs w:val="22"/>
        </w:rPr>
        <w:t>Quads</w:t>
      </w:r>
      <w:proofErr w:type="spellEnd"/>
      <w:r w:rsidRPr="00A179ED">
        <w:rPr>
          <w:rFonts w:ascii="Arial" w:hAnsi="Arial" w:cs="Arial"/>
          <w:color w:val="000000" w:themeColor="text1"/>
          <w:sz w:val="22"/>
          <w:szCs w:val="22"/>
        </w:rPr>
        <w:t xml:space="preserve"> Adventure en Jacó</w:t>
      </w:r>
    </w:p>
    <w:p w14:paraId="07E79E11" w14:textId="354EA8A5" w:rsidR="00A179ED" w:rsidRDefault="00A179ED" w:rsidP="00A179ED">
      <w:pPr>
        <w:numPr>
          <w:ilvl w:val="0"/>
          <w:numId w:val="9"/>
        </w:numPr>
        <w:ind w:left="0"/>
        <w:jc w:val="both"/>
        <w:rPr>
          <w:rFonts w:ascii="Arial" w:hAnsi="Arial" w:cs="Arial"/>
          <w:color w:val="000000" w:themeColor="text1"/>
          <w:sz w:val="22"/>
          <w:szCs w:val="22"/>
        </w:rPr>
      </w:pPr>
      <w:r w:rsidRPr="00A179ED">
        <w:rPr>
          <w:rFonts w:ascii="Arial" w:hAnsi="Arial" w:cs="Arial"/>
          <w:color w:val="000000" w:themeColor="text1"/>
          <w:sz w:val="22"/>
          <w:szCs w:val="22"/>
        </w:rPr>
        <w:t>Impuestos locales</w:t>
      </w:r>
    </w:p>
    <w:p w14:paraId="25A88215" w14:textId="4C9325B0" w:rsidR="00182FF7" w:rsidRDefault="00182FF7" w:rsidP="00182FF7">
      <w:pPr>
        <w:jc w:val="both"/>
        <w:rPr>
          <w:rFonts w:ascii="Arial" w:hAnsi="Arial" w:cs="Arial"/>
          <w:color w:val="000000" w:themeColor="text1"/>
          <w:sz w:val="22"/>
          <w:szCs w:val="22"/>
        </w:rPr>
      </w:pPr>
    </w:p>
    <w:p w14:paraId="26C510F6" w14:textId="77777777" w:rsidR="00182FF7" w:rsidRDefault="00182FF7" w:rsidP="00182FF7">
      <w:pPr>
        <w:jc w:val="both"/>
        <w:rPr>
          <w:rFonts w:ascii="Arial" w:hAnsi="Arial" w:cs="Arial"/>
          <w:b/>
          <w:bCs/>
          <w:sz w:val="22"/>
          <w:szCs w:val="22"/>
        </w:rPr>
      </w:pPr>
      <w:r>
        <w:rPr>
          <w:rFonts w:ascii="Arial" w:hAnsi="Arial" w:cs="Arial"/>
          <w:b/>
          <w:bCs/>
          <w:sz w:val="22"/>
          <w:szCs w:val="22"/>
        </w:rPr>
        <w:t>PRECIO NO INCLUYE:</w:t>
      </w:r>
    </w:p>
    <w:p w14:paraId="71286569" w14:textId="77777777" w:rsidR="00182FF7" w:rsidRDefault="00182FF7" w:rsidP="00182FF7">
      <w:pPr>
        <w:jc w:val="both"/>
        <w:rPr>
          <w:rFonts w:ascii="Arial" w:hAnsi="Arial" w:cs="Arial"/>
          <w:b/>
          <w:bCs/>
          <w:sz w:val="22"/>
          <w:szCs w:val="22"/>
        </w:rPr>
      </w:pPr>
    </w:p>
    <w:p w14:paraId="35C76841" w14:textId="77777777" w:rsidR="00182FF7" w:rsidRDefault="00182FF7" w:rsidP="00182FF7">
      <w:pPr>
        <w:pStyle w:val="Prrafodelista"/>
        <w:numPr>
          <w:ilvl w:val="0"/>
          <w:numId w:val="11"/>
        </w:numPr>
        <w:jc w:val="both"/>
        <w:rPr>
          <w:rFonts w:ascii="Arial" w:hAnsi="Arial" w:cs="Arial"/>
          <w:sz w:val="22"/>
          <w:szCs w:val="22"/>
        </w:rPr>
      </w:pPr>
      <w:r>
        <w:rPr>
          <w:rFonts w:ascii="Arial" w:hAnsi="Arial" w:cs="Arial"/>
          <w:sz w:val="22"/>
          <w:szCs w:val="22"/>
        </w:rPr>
        <w:t>Tiquetes Aéreos</w:t>
      </w:r>
    </w:p>
    <w:p w14:paraId="3DF749E0" w14:textId="77777777" w:rsidR="00182FF7" w:rsidRDefault="00182FF7" w:rsidP="00182FF7">
      <w:pPr>
        <w:pStyle w:val="Prrafodelista"/>
        <w:numPr>
          <w:ilvl w:val="0"/>
          <w:numId w:val="11"/>
        </w:numPr>
        <w:jc w:val="both"/>
        <w:rPr>
          <w:rFonts w:ascii="Arial" w:hAnsi="Arial" w:cs="Arial"/>
          <w:sz w:val="22"/>
          <w:szCs w:val="22"/>
        </w:rPr>
      </w:pPr>
      <w:r>
        <w:rPr>
          <w:rFonts w:ascii="Arial" w:hAnsi="Arial" w:cs="Arial"/>
          <w:sz w:val="22"/>
          <w:szCs w:val="22"/>
        </w:rPr>
        <w:t>Comidas no especificadas en el Itinerario</w:t>
      </w:r>
    </w:p>
    <w:p w14:paraId="52D9DC0F" w14:textId="77777777" w:rsidR="00182FF7" w:rsidRDefault="00182FF7" w:rsidP="00182FF7">
      <w:pPr>
        <w:pStyle w:val="Prrafodelista"/>
        <w:numPr>
          <w:ilvl w:val="0"/>
          <w:numId w:val="11"/>
        </w:numPr>
        <w:jc w:val="both"/>
        <w:rPr>
          <w:rFonts w:ascii="Arial" w:hAnsi="Arial" w:cs="Arial"/>
          <w:sz w:val="22"/>
          <w:szCs w:val="22"/>
        </w:rPr>
      </w:pPr>
      <w:r>
        <w:rPr>
          <w:rFonts w:ascii="Arial" w:hAnsi="Arial" w:cs="Arial"/>
          <w:sz w:val="22"/>
          <w:szCs w:val="22"/>
        </w:rPr>
        <w:t>Tours Opcionales</w:t>
      </w:r>
    </w:p>
    <w:p w14:paraId="0ADC0272" w14:textId="131D92B9" w:rsidR="00182FF7" w:rsidRDefault="00182FF7" w:rsidP="00182FF7">
      <w:pPr>
        <w:pStyle w:val="Prrafodelista"/>
        <w:numPr>
          <w:ilvl w:val="0"/>
          <w:numId w:val="11"/>
        </w:numPr>
        <w:jc w:val="both"/>
        <w:rPr>
          <w:rFonts w:ascii="Arial" w:hAnsi="Arial" w:cs="Arial"/>
          <w:sz w:val="22"/>
          <w:szCs w:val="22"/>
        </w:rPr>
      </w:pPr>
      <w:r>
        <w:rPr>
          <w:rFonts w:ascii="Arial" w:hAnsi="Arial" w:cs="Arial"/>
          <w:sz w:val="22"/>
          <w:szCs w:val="22"/>
        </w:rPr>
        <w:t xml:space="preserve">Propinas a </w:t>
      </w:r>
      <w:r w:rsidR="00820A42">
        <w:rPr>
          <w:rFonts w:ascii="Arial" w:hAnsi="Arial" w:cs="Arial"/>
          <w:sz w:val="22"/>
          <w:szCs w:val="22"/>
        </w:rPr>
        <w:t>guías</w:t>
      </w:r>
      <w:r>
        <w:rPr>
          <w:rFonts w:ascii="Arial" w:hAnsi="Arial" w:cs="Arial"/>
          <w:sz w:val="22"/>
          <w:szCs w:val="22"/>
        </w:rPr>
        <w:t xml:space="preserve"> y choferes</w:t>
      </w:r>
    </w:p>
    <w:p w14:paraId="35567E78" w14:textId="77777777" w:rsidR="00182FF7" w:rsidRPr="00D034E9" w:rsidRDefault="00182FF7" w:rsidP="00182FF7">
      <w:pPr>
        <w:pStyle w:val="Prrafodelista"/>
        <w:numPr>
          <w:ilvl w:val="0"/>
          <w:numId w:val="11"/>
        </w:numPr>
        <w:jc w:val="both"/>
        <w:rPr>
          <w:rFonts w:ascii="Arial" w:hAnsi="Arial" w:cs="Arial"/>
          <w:sz w:val="22"/>
          <w:szCs w:val="22"/>
        </w:rPr>
      </w:pPr>
      <w:r>
        <w:rPr>
          <w:rFonts w:ascii="Arial" w:hAnsi="Arial" w:cs="Arial"/>
          <w:sz w:val="22"/>
          <w:szCs w:val="22"/>
        </w:rPr>
        <w:t>Gastos Financieros</w:t>
      </w:r>
    </w:p>
    <w:p w14:paraId="523E9E21" w14:textId="77777777" w:rsidR="00182FF7" w:rsidRDefault="00182FF7" w:rsidP="00182FF7">
      <w:pPr>
        <w:spacing w:line="288" w:lineRule="auto"/>
        <w:jc w:val="both"/>
        <w:rPr>
          <w:rFonts w:ascii="Arial" w:hAnsi="Arial" w:cs="Arial"/>
          <w:color w:val="003A5C"/>
          <w:sz w:val="22"/>
          <w:szCs w:val="22"/>
        </w:rPr>
      </w:pPr>
    </w:p>
    <w:p w14:paraId="47453E57" w14:textId="77777777" w:rsidR="00182FF7" w:rsidRPr="00617FC4" w:rsidRDefault="00182FF7" w:rsidP="00182FF7">
      <w:pPr>
        <w:spacing w:line="288" w:lineRule="auto"/>
        <w:jc w:val="both"/>
        <w:rPr>
          <w:rFonts w:ascii="Arial" w:hAnsi="Arial" w:cs="Arial"/>
          <w:color w:val="003A5C"/>
          <w:sz w:val="22"/>
          <w:szCs w:val="22"/>
        </w:rPr>
      </w:pPr>
      <w:r w:rsidRPr="00617FC4">
        <w:rPr>
          <w:rFonts w:ascii="Arial" w:hAnsi="Arial" w:cs="Arial"/>
          <w:color w:val="003A5C"/>
          <w:sz w:val="22"/>
          <w:szCs w:val="22"/>
        </w:rPr>
        <w:t>Notas Importantes:</w:t>
      </w:r>
    </w:p>
    <w:p w14:paraId="46756E17" w14:textId="77777777" w:rsidR="00182FF7" w:rsidRPr="00617FC4" w:rsidRDefault="00182FF7" w:rsidP="00182FF7">
      <w:pPr>
        <w:spacing w:line="288" w:lineRule="auto"/>
        <w:jc w:val="both"/>
        <w:rPr>
          <w:rFonts w:ascii="Arial" w:hAnsi="Arial" w:cs="Arial"/>
          <w:color w:val="003A5C"/>
          <w:sz w:val="22"/>
          <w:szCs w:val="22"/>
        </w:rPr>
      </w:pPr>
    </w:p>
    <w:p w14:paraId="7E4AC765" w14:textId="155DB2DB" w:rsidR="00182FF7" w:rsidRPr="00182FF7" w:rsidRDefault="00182FF7" w:rsidP="00182FF7">
      <w:pPr>
        <w:pStyle w:val="Prrafodelista"/>
        <w:numPr>
          <w:ilvl w:val="0"/>
          <w:numId w:val="10"/>
        </w:numPr>
        <w:spacing w:after="160" w:line="256" w:lineRule="auto"/>
        <w:rPr>
          <w:rFonts w:ascii="Arial" w:hAnsi="Arial" w:cs="Arial"/>
          <w:color w:val="003A5C"/>
          <w:sz w:val="22"/>
          <w:szCs w:val="22"/>
          <w:lang w:eastAsia="en-US"/>
        </w:rPr>
      </w:pPr>
      <w:bookmarkStart w:id="0" w:name="_Hlk108602320"/>
      <w:r w:rsidRPr="00617FC4">
        <w:rPr>
          <w:rFonts w:ascii="Arial" w:hAnsi="Arial" w:cs="Arial"/>
          <w:color w:val="003A5C"/>
          <w:sz w:val="22"/>
          <w:szCs w:val="22"/>
        </w:rPr>
        <w:t xml:space="preserve">El orden de las visitas puede ser </w:t>
      </w:r>
      <w:bookmarkStart w:id="1" w:name="_Hlk108602314"/>
      <w:r w:rsidRPr="00617FC4">
        <w:rPr>
          <w:rFonts w:ascii="Arial" w:hAnsi="Arial" w:cs="Arial"/>
          <w:color w:val="003A5C"/>
          <w:sz w:val="22"/>
          <w:szCs w:val="22"/>
        </w:rPr>
        <w:t xml:space="preserve">modificado </w:t>
      </w:r>
      <w:bookmarkEnd w:id="0"/>
      <w:bookmarkEnd w:id="1"/>
      <w:r w:rsidRPr="00182FF7">
        <w:rPr>
          <w:rFonts w:ascii="Arial" w:hAnsi="Arial" w:cs="Arial"/>
          <w:color w:val="003A5C"/>
          <w:sz w:val="22"/>
          <w:szCs w:val="22"/>
        </w:rPr>
        <w:t xml:space="preserve">.  </w:t>
      </w:r>
    </w:p>
    <w:p w14:paraId="15D06BCC" w14:textId="77777777" w:rsidR="00182FF7" w:rsidRPr="00EB7E9F" w:rsidRDefault="00182FF7" w:rsidP="00182FF7">
      <w:pPr>
        <w:pStyle w:val="Prrafodelista"/>
        <w:numPr>
          <w:ilvl w:val="0"/>
          <w:numId w:val="10"/>
        </w:numPr>
        <w:spacing w:after="160" w:line="256" w:lineRule="auto"/>
        <w:rPr>
          <w:rFonts w:ascii="Arial" w:hAnsi="Arial" w:cs="Arial"/>
          <w:color w:val="003A5C"/>
          <w:sz w:val="22"/>
          <w:szCs w:val="22"/>
        </w:rPr>
      </w:pPr>
      <w:r w:rsidRPr="00617FC4">
        <w:rPr>
          <w:rFonts w:ascii="Arial" w:hAnsi="Arial" w:cs="Arial"/>
          <w:color w:val="003A5C"/>
          <w:sz w:val="22"/>
          <w:szCs w:val="22"/>
        </w:rPr>
        <w:t xml:space="preserve">Traslado de salida </w:t>
      </w:r>
      <w:r w:rsidRPr="00617FC4">
        <w:rPr>
          <w:rFonts w:ascii="Arial" w:hAnsi="Arial" w:cs="Arial"/>
          <w:b/>
          <w:bCs/>
          <w:color w:val="093B59"/>
          <w:sz w:val="22"/>
          <w:szCs w:val="22"/>
        </w:rPr>
        <w:t>Aeropuerto Internacional de San José</w:t>
      </w:r>
      <w:r w:rsidRPr="00617FC4">
        <w:rPr>
          <w:rFonts w:ascii="Arial" w:hAnsi="Arial" w:cs="Arial"/>
          <w:color w:val="003A5C"/>
          <w:sz w:val="22"/>
          <w:szCs w:val="22"/>
        </w:rPr>
        <w:t xml:space="preserve"> en servicio regular/compartido para vuelos con salida a partir de las 17.00hrs (en el caso que el vuelo salga antes habría que ver si es posible el traslado en regular o se tendría que contratar uno en privado con suplemento) </w:t>
      </w:r>
    </w:p>
    <w:p w14:paraId="77C43F8E" w14:textId="77777777" w:rsidR="00182FF7" w:rsidRPr="00BF54F5" w:rsidRDefault="00182FF7" w:rsidP="00182FF7">
      <w:pPr>
        <w:jc w:val="both"/>
        <w:rPr>
          <w:rFonts w:ascii="Arial" w:hAnsi="Arial" w:cs="Arial"/>
          <w:sz w:val="22"/>
          <w:szCs w:val="22"/>
        </w:rPr>
      </w:pPr>
      <w:r w:rsidRPr="00BF54F5">
        <w:rPr>
          <w:rFonts w:ascii="Arial" w:hAnsi="Arial" w:cs="Arial"/>
          <w:b/>
          <w:bCs/>
          <w:sz w:val="22"/>
          <w:szCs w:val="22"/>
        </w:rPr>
        <w:t>DOCUMENTACION</w:t>
      </w:r>
      <w:r w:rsidRPr="00BF54F5">
        <w:rPr>
          <w:rFonts w:ascii="Arial" w:hAnsi="Arial" w:cs="Arial"/>
          <w:sz w:val="22"/>
          <w:szCs w:val="22"/>
        </w:rPr>
        <w:t>: AEROVISION S.A.S., se hace responsable por la prestación de los servicios terrestres en su calidad de intermediario entre el operador y la agencia de viajes que efectúa la venta.</w:t>
      </w:r>
    </w:p>
    <w:p w14:paraId="3EC7319B" w14:textId="77777777" w:rsidR="00182FF7" w:rsidRPr="00BF54F5" w:rsidRDefault="00182FF7" w:rsidP="00182FF7">
      <w:pPr>
        <w:jc w:val="both"/>
        <w:rPr>
          <w:rFonts w:ascii="Arial" w:hAnsi="Arial" w:cs="Arial"/>
          <w:sz w:val="22"/>
          <w:szCs w:val="22"/>
        </w:rPr>
      </w:pPr>
      <w:r w:rsidRPr="00BF54F5">
        <w:rPr>
          <w:rFonts w:ascii="Arial" w:hAnsi="Arial" w:cs="Arial"/>
          <w:sz w:val="22"/>
          <w:szCs w:val="22"/>
        </w:rPr>
        <w:t xml:space="preserve">En ningún momento AEROVISION S.A.S., asume ningún tipo de responsabilidad en el caso de que faltare o estuviera incompleta la documentación tanto para salir de Colombia, como para ingresar a alguno de los países que así lo requieran. </w:t>
      </w:r>
    </w:p>
    <w:p w14:paraId="7AC6ED6F" w14:textId="77777777" w:rsidR="00182FF7" w:rsidRPr="00BF54F5" w:rsidRDefault="00182FF7" w:rsidP="00182FF7">
      <w:pPr>
        <w:jc w:val="both"/>
        <w:rPr>
          <w:rFonts w:ascii="Arial" w:hAnsi="Arial" w:cs="Arial"/>
          <w:sz w:val="22"/>
          <w:szCs w:val="22"/>
        </w:rPr>
      </w:pPr>
    </w:p>
    <w:p w14:paraId="3C8FAB45" w14:textId="5BC314F2" w:rsidR="00182FF7" w:rsidRPr="00BF54F5" w:rsidRDefault="00182FF7" w:rsidP="00182FF7">
      <w:pPr>
        <w:tabs>
          <w:tab w:val="left" w:pos="-720"/>
        </w:tabs>
        <w:spacing w:line="240" w:lineRule="atLeast"/>
        <w:rPr>
          <w:rFonts w:ascii="Arial" w:hAnsi="Arial" w:cs="Arial"/>
          <w:bCs/>
          <w:sz w:val="22"/>
          <w:szCs w:val="22"/>
        </w:rPr>
      </w:pPr>
      <w:r w:rsidRPr="00BF54F5">
        <w:rPr>
          <w:rFonts w:ascii="Arial" w:hAnsi="Arial" w:cs="Arial"/>
          <w:bCs/>
          <w:sz w:val="22"/>
          <w:szCs w:val="22"/>
        </w:rPr>
        <w:t xml:space="preserve">Entendemos que las personas que solicitan hoteles categoría turista tienen conocimiento de las limitaciones en sus servicios y estructura de estos. Entendemos que estas personas escogieron estas opciones. Es así </w:t>
      </w:r>
      <w:r w:rsidR="0001372C" w:rsidRPr="00BF54F5">
        <w:rPr>
          <w:rFonts w:ascii="Arial" w:hAnsi="Arial" w:cs="Arial"/>
          <w:bCs/>
          <w:sz w:val="22"/>
          <w:szCs w:val="22"/>
        </w:rPr>
        <w:t>como</w:t>
      </w:r>
      <w:r w:rsidRPr="00BF54F5">
        <w:rPr>
          <w:rFonts w:ascii="Arial" w:hAnsi="Arial" w:cs="Arial"/>
          <w:bCs/>
          <w:sz w:val="22"/>
          <w:szCs w:val="22"/>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BF54F5">
        <w:rPr>
          <w:rFonts w:ascii="Arial" w:hAnsi="Arial" w:cs="Arial"/>
          <w:bCs/>
          <w:sz w:val="22"/>
          <w:szCs w:val="22"/>
        </w:rPr>
        <w:t>ó</w:t>
      </w:r>
      <w:proofErr w:type="spellEnd"/>
      <w:r w:rsidRPr="00BF54F5">
        <w:rPr>
          <w:rFonts w:ascii="Arial" w:hAnsi="Arial" w:cs="Arial"/>
          <w:bCs/>
          <w:sz w:val="22"/>
          <w:szCs w:val="22"/>
        </w:rPr>
        <w:t xml:space="preserve"> sencillamente es porque así ellos mismos lo desean.</w:t>
      </w:r>
    </w:p>
    <w:p w14:paraId="6EAA37ED" w14:textId="77777777" w:rsidR="00182FF7" w:rsidRPr="00BF54F5" w:rsidRDefault="00182FF7" w:rsidP="00182FF7">
      <w:pPr>
        <w:tabs>
          <w:tab w:val="left" w:pos="-720"/>
        </w:tabs>
        <w:spacing w:line="240" w:lineRule="atLeast"/>
        <w:ind w:right="-568"/>
        <w:jc w:val="both"/>
        <w:rPr>
          <w:rFonts w:ascii="Arial" w:hAnsi="Arial" w:cs="Arial"/>
          <w:b/>
          <w:color w:val="000000" w:themeColor="text1"/>
          <w:sz w:val="22"/>
          <w:szCs w:val="22"/>
        </w:rPr>
      </w:pPr>
    </w:p>
    <w:p w14:paraId="13307257" w14:textId="77777777" w:rsidR="00182FF7" w:rsidRPr="00BF54F5" w:rsidRDefault="00182FF7" w:rsidP="00182FF7">
      <w:pPr>
        <w:tabs>
          <w:tab w:val="left" w:pos="-720"/>
        </w:tabs>
        <w:spacing w:line="240" w:lineRule="atLeast"/>
        <w:ind w:right="-568"/>
        <w:jc w:val="both"/>
        <w:rPr>
          <w:rFonts w:ascii="Arial" w:hAnsi="Arial" w:cs="Arial"/>
          <w:color w:val="000000" w:themeColor="text1"/>
          <w:sz w:val="22"/>
          <w:szCs w:val="22"/>
        </w:rPr>
      </w:pPr>
      <w:r w:rsidRPr="00BF54F5">
        <w:rPr>
          <w:rFonts w:ascii="Arial" w:hAnsi="Arial" w:cs="Arial"/>
          <w:b/>
          <w:color w:val="000000" w:themeColor="text1"/>
          <w:sz w:val="22"/>
          <w:szCs w:val="22"/>
        </w:rPr>
        <w:t>CLAÚSULA DE RESPONSABILIDAD</w:t>
      </w:r>
      <w:r w:rsidRPr="00BF54F5">
        <w:rPr>
          <w:rFonts w:ascii="Arial" w:hAnsi="Arial" w:cs="Arial"/>
          <w:color w:val="000000" w:themeColor="text1"/>
          <w:sz w:val="22"/>
          <w:szCs w:val="22"/>
        </w:rPr>
        <w:t>: El organizador de es</w:t>
      </w:r>
      <w:r>
        <w:rPr>
          <w:rFonts w:ascii="Arial" w:hAnsi="Arial" w:cs="Arial"/>
          <w:color w:val="000000" w:themeColor="text1"/>
          <w:sz w:val="22"/>
          <w:szCs w:val="22"/>
        </w:rPr>
        <w:t>te plan</w:t>
      </w:r>
      <w:r w:rsidRPr="00BF54F5">
        <w:rPr>
          <w:rFonts w:ascii="Arial" w:hAnsi="Arial" w:cs="Arial"/>
          <w:color w:val="000000" w:themeColor="text1"/>
          <w:sz w:val="22"/>
          <w:szCs w:val="22"/>
        </w:rPr>
        <w:t xml:space="preserve"> </w:t>
      </w:r>
      <w:r w:rsidRPr="00BF54F5">
        <w:rPr>
          <w:rFonts w:ascii="Arial" w:hAnsi="Arial" w:cs="Arial"/>
          <w:b/>
          <w:color w:val="000000" w:themeColor="text1"/>
          <w:sz w:val="22"/>
          <w:szCs w:val="22"/>
        </w:rPr>
        <w:t>AEROVISION S.A.S.</w:t>
      </w:r>
      <w:r w:rsidRPr="00BF54F5">
        <w:rPr>
          <w:rFonts w:ascii="Arial" w:hAnsi="Arial" w:cs="Arial"/>
          <w:color w:val="000000" w:themeColor="text1"/>
          <w:sz w:val="22"/>
          <w:szCs w:val="22"/>
        </w:rPr>
        <w:t xml:space="preserve"> de Medellín, con registro nacional de turismo No. 5256 se acoge en su integridad a la ley 300 de 1.996.</w:t>
      </w:r>
    </w:p>
    <w:p w14:paraId="449F352B" w14:textId="77777777" w:rsidR="00182FF7" w:rsidRDefault="00182FF7" w:rsidP="00182FF7">
      <w:pPr>
        <w:tabs>
          <w:tab w:val="left" w:pos="-720"/>
        </w:tabs>
        <w:spacing w:line="240" w:lineRule="atLeast"/>
        <w:ind w:right="-568"/>
        <w:jc w:val="both"/>
        <w:rPr>
          <w:rFonts w:ascii="Arial" w:hAnsi="Arial" w:cs="Arial"/>
          <w:color w:val="000000" w:themeColor="text1"/>
          <w:sz w:val="22"/>
          <w:szCs w:val="22"/>
        </w:rPr>
      </w:pPr>
    </w:p>
    <w:p w14:paraId="2AC789FD" w14:textId="77777777" w:rsidR="00182FF7" w:rsidRPr="00BF54F5" w:rsidRDefault="00182FF7" w:rsidP="00182FF7">
      <w:pPr>
        <w:tabs>
          <w:tab w:val="left" w:pos="-720"/>
        </w:tabs>
        <w:spacing w:line="240" w:lineRule="atLeast"/>
        <w:ind w:right="-568"/>
        <w:jc w:val="both"/>
        <w:rPr>
          <w:rFonts w:ascii="Arial" w:hAnsi="Arial" w:cs="Arial"/>
          <w:bCs/>
          <w:sz w:val="22"/>
          <w:szCs w:val="22"/>
        </w:rPr>
      </w:pPr>
      <w:r w:rsidRPr="00BF54F5">
        <w:rPr>
          <w:rFonts w:ascii="Arial" w:hAnsi="Arial" w:cs="Arial"/>
          <w:color w:val="000000" w:themeColor="text1"/>
          <w:sz w:val="22"/>
          <w:szCs w:val="22"/>
        </w:rPr>
        <w:t>El abuso y la explotación sexual de menores de edad es sancionado con pena privativa de la libertad de conformidad con lo previsto en la ley 679 de 2001</w:t>
      </w:r>
    </w:p>
    <w:p w14:paraId="440580CF" w14:textId="77777777" w:rsidR="00182FF7" w:rsidRPr="00BF54F5" w:rsidRDefault="00182FF7" w:rsidP="00182FF7">
      <w:pPr>
        <w:tabs>
          <w:tab w:val="left" w:pos="-720"/>
        </w:tabs>
        <w:spacing w:line="240" w:lineRule="atLeast"/>
        <w:ind w:right="-568"/>
        <w:rPr>
          <w:rFonts w:ascii="Arial" w:hAnsi="Arial" w:cs="Arial"/>
          <w:b/>
          <w:bCs/>
          <w:color w:val="000000" w:themeColor="text1"/>
          <w:sz w:val="22"/>
          <w:szCs w:val="22"/>
        </w:rPr>
      </w:pPr>
    </w:p>
    <w:p w14:paraId="222B4D22" w14:textId="34AB8D5D" w:rsidR="00182FF7" w:rsidRPr="00BF54F5" w:rsidRDefault="00182FF7" w:rsidP="00182FF7">
      <w:pPr>
        <w:tabs>
          <w:tab w:val="left" w:pos="-720"/>
        </w:tabs>
        <w:spacing w:line="240" w:lineRule="atLeast"/>
        <w:ind w:right="-568"/>
        <w:rPr>
          <w:rFonts w:ascii="Arial" w:hAnsi="Arial" w:cs="Arial"/>
          <w:bCs/>
          <w:sz w:val="22"/>
          <w:szCs w:val="22"/>
        </w:rPr>
      </w:pPr>
      <w:r w:rsidRPr="00BF54F5">
        <w:rPr>
          <w:rFonts w:ascii="Arial" w:hAnsi="Arial" w:cs="Arial"/>
          <w:b/>
          <w:bCs/>
          <w:color w:val="000000" w:themeColor="text1"/>
          <w:sz w:val="22"/>
          <w:szCs w:val="22"/>
        </w:rPr>
        <w:t xml:space="preserve">ACTUALIZADO: </w:t>
      </w:r>
      <w:r w:rsidR="0001372C">
        <w:rPr>
          <w:rFonts w:ascii="Arial" w:hAnsi="Arial" w:cs="Arial"/>
          <w:b/>
          <w:bCs/>
          <w:color w:val="000000" w:themeColor="text1"/>
          <w:sz w:val="22"/>
          <w:szCs w:val="22"/>
        </w:rPr>
        <w:t>diciembre 03 de 2024</w:t>
      </w:r>
    </w:p>
    <w:p w14:paraId="4419A468" w14:textId="77777777" w:rsidR="00182FF7" w:rsidRPr="00A179ED" w:rsidRDefault="00182FF7" w:rsidP="00182FF7">
      <w:pPr>
        <w:jc w:val="both"/>
        <w:rPr>
          <w:rFonts w:ascii="Arial" w:hAnsi="Arial" w:cs="Arial"/>
          <w:color w:val="000000" w:themeColor="text1"/>
          <w:sz w:val="22"/>
          <w:szCs w:val="22"/>
        </w:rPr>
      </w:pPr>
    </w:p>
    <w:p w14:paraId="0E70E61C" w14:textId="1D3C76F5" w:rsidR="000E55C6" w:rsidRPr="00A179ED" w:rsidRDefault="000E55C6" w:rsidP="00A179ED">
      <w:pPr>
        <w:rPr>
          <w:rFonts w:ascii="Arial" w:hAnsi="Arial" w:cs="Arial"/>
          <w:color w:val="000000" w:themeColor="text1"/>
          <w:sz w:val="22"/>
          <w:szCs w:val="22"/>
        </w:rPr>
      </w:pPr>
    </w:p>
    <w:sectPr w:rsidR="000E55C6" w:rsidRPr="00A179ED" w:rsidSect="00C04FD7">
      <w:headerReference w:type="default" r:id="rId8"/>
      <w:footerReference w:type="default" r:id="rId9"/>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38527" w14:textId="77777777" w:rsidR="00D612B3" w:rsidRDefault="00D612B3" w:rsidP="00BF1896">
      <w:r>
        <w:separator/>
      </w:r>
    </w:p>
  </w:endnote>
  <w:endnote w:type="continuationSeparator" w:id="0">
    <w:p w14:paraId="46FE6D44" w14:textId="77777777" w:rsidR="00D612B3" w:rsidRDefault="00D612B3"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F4EA" w14:textId="77777777" w:rsidR="00BF1896" w:rsidRDefault="00BF1896">
    <w:pPr>
      <w:pStyle w:val="Piedepgina"/>
    </w:pPr>
  </w:p>
  <w:p w14:paraId="5A96B595"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463FE" w14:textId="77777777" w:rsidR="00D612B3" w:rsidRDefault="00D612B3" w:rsidP="00BF1896">
      <w:r>
        <w:separator/>
      </w:r>
    </w:p>
  </w:footnote>
  <w:footnote w:type="continuationSeparator" w:id="0">
    <w:p w14:paraId="71A53E39" w14:textId="77777777" w:rsidR="00D612B3" w:rsidRDefault="00D612B3"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0139" w14:textId="1C43FADB" w:rsidR="00BF1896" w:rsidRDefault="0019692A">
    <w:pPr>
      <w:pStyle w:val="Encabezado"/>
    </w:pPr>
    <w:r>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31E6D39B" w14:textId="3A0D9C4F" w:rsidR="00BF1896" w:rsidRDefault="00BF1896">
    <w:pPr>
      <w:pStyle w:val="Encabezado"/>
    </w:pPr>
  </w:p>
  <w:p w14:paraId="7F50AA5C" w14:textId="43A97A75" w:rsidR="00BF1896" w:rsidRDefault="00BF1896">
    <w:pPr>
      <w:pStyle w:val="Encabezado"/>
    </w:pPr>
  </w:p>
  <w:p w14:paraId="54A48F72" w14:textId="2F5DE048" w:rsidR="00BF1896" w:rsidRDefault="00BF1896">
    <w:pPr>
      <w:pStyle w:val="Encabezado"/>
    </w:pPr>
  </w:p>
  <w:p w14:paraId="481FE45A" w14:textId="28C437B1" w:rsidR="00BF1896" w:rsidRDefault="00BF1896">
    <w:pPr>
      <w:pStyle w:val="Encabezado"/>
    </w:pPr>
  </w:p>
  <w:p w14:paraId="0A8825AB" w14:textId="27BE5DA3" w:rsidR="00BF1896" w:rsidRDefault="00BF1896">
    <w:pPr>
      <w:pStyle w:val="Encabezado"/>
    </w:pPr>
  </w:p>
  <w:p w14:paraId="2419C3D9" w14:textId="6AF39813" w:rsidR="00BF1896" w:rsidRDefault="00BF1896">
    <w:pPr>
      <w:pStyle w:val="Encabezado"/>
    </w:pPr>
  </w:p>
  <w:p w14:paraId="0B7B348D" w14:textId="641C1F8E" w:rsidR="00BF1896" w:rsidRDefault="00BF1896">
    <w:pPr>
      <w:pStyle w:val="Encabezado"/>
    </w:pPr>
  </w:p>
  <w:p w14:paraId="109BBB19"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30D7E30"/>
    <w:multiLevelType w:val="hybridMultilevel"/>
    <w:tmpl w:val="1B3EA26A"/>
    <w:lvl w:ilvl="0" w:tplc="08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463A0"/>
    <w:multiLevelType w:val="hybridMultilevel"/>
    <w:tmpl w:val="860C0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70A2BDF"/>
    <w:multiLevelType w:val="multilevel"/>
    <w:tmpl w:val="6FD6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0" w15:restartNumberingAfterBreak="0">
    <w:nsid w:val="7A335853"/>
    <w:multiLevelType w:val="multilevel"/>
    <w:tmpl w:val="4F72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5025815">
    <w:abstractNumId w:val="7"/>
  </w:num>
  <w:num w:numId="2" w16cid:durableId="302395489">
    <w:abstractNumId w:val="5"/>
  </w:num>
  <w:num w:numId="3" w16cid:durableId="959605775">
    <w:abstractNumId w:val="1"/>
  </w:num>
  <w:num w:numId="4" w16cid:durableId="1644920049">
    <w:abstractNumId w:val="6"/>
  </w:num>
  <w:num w:numId="5" w16cid:durableId="1180312627">
    <w:abstractNumId w:val="3"/>
  </w:num>
  <w:num w:numId="6" w16cid:durableId="1997956883">
    <w:abstractNumId w:val="9"/>
  </w:num>
  <w:num w:numId="7" w16cid:durableId="1961916164">
    <w:abstractNumId w:val="0"/>
  </w:num>
  <w:num w:numId="8" w16cid:durableId="1768303910">
    <w:abstractNumId w:val="10"/>
  </w:num>
  <w:num w:numId="9" w16cid:durableId="1153911569">
    <w:abstractNumId w:val="8"/>
  </w:num>
  <w:num w:numId="10" w16cid:durableId="711852800">
    <w:abstractNumId w:val="2"/>
  </w:num>
  <w:num w:numId="11" w16cid:durableId="1261722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1372C"/>
    <w:rsid w:val="0005512E"/>
    <w:rsid w:val="000552F3"/>
    <w:rsid w:val="00057638"/>
    <w:rsid w:val="000D2B27"/>
    <w:rsid w:val="000E55C6"/>
    <w:rsid w:val="000F7918"/>
    <w:rsid w:val="00140B96"/>
    <w:rsid w:val="00182FF7"/>
    <w:rsid w:val="0019692A"/>
    <w:rsid w:val="001B35D5"/>
    <w:rsid w:val="00225F29"/>
    <w:rsid w:val="00230E5C"/>
    <w:rsid w:val="00241975"/>
    <w:rsid w:val="00245682"/>
    <w:rsid w:val="0025312F"/>
    <w:rsid w:val="002720D1"/>
    <w:rsid w:val="00283F43"/>
    <w:rsid w:val="00285EAF"/>
    <w:rsid w:val="002E6D84"/>
    <w:rsid w:val="00310CAB"/>
    <w:rsid w:val="00332A97"/>
    <w:rsid w:val="00364E71"/>
    <w:rsid w:val="0037157D"/>
    <w:rsid w:val="00386381"/>
    <w:rsid w:val="003C3F01"/>
    <w:rsid w:val="003D7753"/>
    <w:rsid w:val="003F7A8D"/>
    <w:rsid w:val="00403A7A"/>
    <w:rsid w:val="004062A7"/>
    <w:rsid w:val="00410B24"/>
    <w:rsid w:val="00437280"/>
    <w:rsid w:val="0049178B"/>
    <w:rsid w:val="004B1CAA"/>
    <w:rsid w:val="004B63A8"/>
    <w:rsid w:val="004B7015"/>
    <w:rsid w:val="004C5D25"/>
    <w:rsid w:val="004C7C77"/>
    <w:rsid w:val="005276B8"/>
    <w:rsid w:val="0053583C"/>
    <w:rsid w:val="00562E41"/>
    <w:rsid w:val="00564651"/>
    <w:rsid w:val="005735D0"/>
    <w:rsid w:val="00590221"/>
    <w:rsid w:val="005F4B04"/>
    <w:rsid w:val="0061093C"/>
    <w:rsid w:val="00630F93"/>
    <w:rsid w:val="006628D6"/>
    <w:rsid w:val="006775EA"/>
    <w:rsid w:val="006924E4"/>
    <w:rsid w:val="006F1B63"/>
    <w:rsid w:val="00703ECF"/>
    <w:rsid w:val="0076069E"/>
    <w:rsid w:val="007D740B"/>
    <w:rsid w:val="007E513A"/>
    <w:rsid w:val="008167BE"/>
    <w:rsid w:val="00820A42"/>
    <w:rsid w:val="008937AA"/>
    <w:rsid w:val="009102A2"/>
    <w:rsid w:val="009215C6"/>
    <w:rsid w:val="00975D1F"/>
    <w:rsid w:val="009D5E20"/>
    <w:rsid w:val="009E7381"/>
    <w:rsid w:val="00A179ED"/>
    <w:rsid w:val="00A440BB"/>
    <w:rsid w:val="00A56A58"/>
    <w:rsid w:val="00A76BAD"/>
    <w:rsid w:val="00B25754"/>
    <w:rsid w:val="00B874AE"/>
    <w:rsid w:val="00BA157E"/>
    <w:rsid w:val="00BB4A43"/>
    <w:rsid w:val="00BF1896"/>
    <w:rsid w:val="00C04FD7"/>
    <w:rsid w:val="00C35338"/>
    <w:rsid w:val="00C55477"/>
    <w:rsid w:val="00CF7E75"/>
    <w:rsid w:val="00D20C82"/>
    <w:rsid w:val="00D2569F"/>
    <w:rsid w:val="00D612B3"/>
    <w:rsid w:val="00D618A8"/>
    <w:rsid w:val="00D6737C"/>
    <w:rsid w:val="00D72E0B"/>
    <w:rsid w:val="00D73529"/>
    <w:rsid w:val="00D74AEC"/>
    <w:rsid w:val="00D77486"/>
    <w:rsid w:val="00D926AD"/>
    <w:rsid w:val="00DC14F8"/>
    <w:rsid w:val="00DC5A26"/>
    <w:rsid w:val="00DD1DC0"/>
    <w:rsid w:val="00E23976"/>
    <w:rsid w:val="00E52881"/>
    <w:rsid w:val="00E62022"/>
    <w:rsid w:val="00EB4C14"/>
    <w:rsid w:val="00EE2555"/>
    <w:rsid w:val="00EF6090"/>
    <w:rsid w:val="00F2010F"/>
    <w:rsid w:val="00F35BD2"/>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character" w:styleId="Textoennegrita">
    <w:name w:val="Strong"/>
    <w:basedOn w:val="Fuentedeprrafopredeter"/>
    <w:uiPriority w:val="22"/>
    <w:qFormat/>
    <w:rsid w:val="00A179ED"/>
    <w:rPr>
      <w:b/>
      <w:bCs/>
    </w:rPr>
  </w:style>
  <w:style w:type="paragraph" w:styleId="NormalWeb">
    <w:name w:val="Normal (Web)"/>
    <w:basedOn w:val="Normal"/>
    <w:uiPriority w:val="99"/>
    <w:semiHidden/>
    <w:unhideWhenUsed/>
    <w:rsid w:val="00A179ED"/>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133157">
      <w:bodyDiv w:val="1"/>
      <w:marLeft w:val="0"/>
      <w:marRight w:val="0"/>
      <w:marTop w:val="0"/>
      <w:marBottom w:val="0"/>
      <w:divBdr>
        <w:top w:val="none" w:sz="0" w:space="0" w:color="auto"/>
        <w:left w:val="none" w:sz="0" w:space="0" w:color="auto"/>
        <w:bottom w:val="none" w:sz="0" w:space="0" w:color="auto"/>
        <w:right w:val="none" w:sz="0" w:space="0" w:color="auto"/>
      </w:divBdr>
      <w:divsChild>
        <w:div w:id="2105225004">
          <w:marLeft w:val="0"/>
          <w:marRight w:val="0"/>
          <w:marTop w:val="0"/>
          <w:marBottom w:val="0"/>
          <w:divBdr>
            <w:top w:val="none" w:sz="0" w:space="0" w:color="auto"/>
            <w:left w:val="none" w:sz="0" w:space="0" w:color="auto"/>
            <w:bottom w:val="none" w:sz="0" w:space="0" w:color="auto"/>
            <w:right w:val="none" w:sz="0" w:space="0" w:color="auto"/>
          </w:divBdr>
          <w:divsChild>
            <w:div w:id="763497332">
              <w:marLeft w:val="-225"/>
              <w:marRight w:val="-225"/>
              <w:marTop w:val="0"/>
              <w:marBottom w:val="0"/>
              <w:divBdr>
                <w:top w:val="none" w:sz="0" w:space="0" w:color="auto"/>
                <w:left w:val="none" w:sz="0" w:space="0" w:color="auto"/>
                <w:bottom w:val="none" w:sz="0" w:space="0" w:color="auto"/>
                <w:right w:val="none" w:sz="0" w:space="0" w:color="auto"/>
              </w:divBdr>
            </w:div>
          </w:divsChild>
        </w:div>
        <w:div w:id="2113473976">
          <w:marLeft w:val="0"/>
          <w:marRight w:val="0"/>
          <w:marTop w:val="0"/>
          <w:marBottom w:val="0"/>
          <w:divBdr>
            <w:top w:val="none" w:sz="0" w:space="0" w:color="auto"/>
            <w:left w:val="none" w:sz="0" w:space="0" w:color="auto"/>
            <w:bottom w:val="none" w:sz="0" w:space="0" w:color="auto"/>
            <w:right w:val="none" w:sz="0" w:space="0" w:color="auto"/>
          </w:divBdr>
          <w:divsChild>
            <w:div w:id="1381439586">
              <w:marLeft w:val="-225"/>
              <w:marRight w:val="-225"/>
              <w:marTop w:val="0"/>
              <w:marBottom w:val="0"/>
              <w:divBdr>
                <w:top w:val="none" w:sz="0" w:space="0" w:color="auto"/>
                <w:left w:val="none" w:sz="0" w:space="0" w:color="auto"/>
                <w:bottom w:val="none" w:sz="0" w:space="0" w:color="auto"/>
                <w:right w:val="none" w:sz="0" w:space="0" w:color="auto"/>
              </w:divBdr>
              <w:divsChild>
                <w:div w:id="12169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52197">
          <w:marLeft w:val="0"/>
          <w:marRight w:val="0"/>
          <w:marTop w:val="0"/>
          <w:marBottom w:val="0"/>
          <w:divBdr>
            <w:top w:val="none" w:sz="0" w:space="0" w:color="auto"/>
            <w:left w:val="none" w:sz="0" w:space="0" w:color="auto"/>
            <w:bottom w:val="none" w:sz="0" w:space="0" w:color="auto"/>
            <w:right w:val="none" w:sz="0" w:space="0" w:color="auto"/>
          </w:divBdr>
          <w:divsChild>
            <w:div w:id="426074308">
              <w:marLeft w:val="-225"/>
              <w:marRight w:val="-225"/>
              <w:marTop w:val="0"/>
              <w:marBottom w:val="0"/>
              <w:divBdr>
                <w:top w:val="none" w:sz="0" w:space="0" w:color="auto"/>
                <w:left w:val="none" w:sz="0" w:space="0" w:color="auto"/>
                <w:bottom w:val="none" w:sz="0" w:space="0" w:color="auto"/>
                <w:right w:val="none" w:sz="0" w:space="0" w:color="auto"/>
              </w:divBdr>
              <w:divsChild>
                <w:div w:id="11833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936</Words>
  <Characters>5153</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2024-12-03T14:42:00Z</dcterms:created>
  <dcterms:modified xsi:type="dcterms:W3CDTF">2024-12-03T14:42:00Z</dcterms:modified>
</cp:coreProperties>
</file>